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FA471EE" w14:paraId="45E0701B" wp14:textId="1E81788A">
      <w:pPr>
        <w:spacing w:after="20" w:afterAutospacing="off"/>
        <w:ind w:left="5040"/>
        <w:jc w:val="left"/>
        <w:rPr>
          <w:rFonts w:ascii="Calibri" w:hAnsi="Calibri" w:eastAsia="Calibri" w:cs="Calibri"/>
          <w:noProof w:val="0"/>
          <w:color w:val="000000" w:themeColor="text1" w:themeTint="FF" w:themeShade="FF"/>
          <w:sz w:val="22"/>
          <w:szCs w:val="22"/>
          <w:lang w:val="uk-UA"/>
        </w:rPr>
      </w:pPr>
      <w:r w:rsidRPr="3FA471EE" w:rsidR="05695A14">
        <w:rPr>
          <w:rFonts w:ascii="Calibri" w:hAnsi="Calibri" w:eastAsia="Calibri" w:cs="Calibri"/>
          <w:noProof w:val="0"/>
          <w:color w:val="000000" w:themeColor="text1" w:themeTint="FF" w:themeShade="FF"/>
          <w:sz w:val="22"/>
          <w:szCs w:val="22"/>
          <w:lang w:val="uk-UA"/>
        </w:rPr>
        <w:t>Кому</w:t>
      </w:r>
      <w:r w:rsidRPr="3FA471EE" w:rsidR="05695A14">
        <w:rPr>
          <w:rFonts w:ascii="Calibri" w:hAnsi="Calibri" w:eastAsia="Calibri" w:cs="Calibri"/>
          <w:noProof w:val="0"/>
          <w:color w:val="000000" w:themeColor="text1" w:themeTint="FF" w:themeShade="FF"/>
          <w:sz w:val="22"/>
          <w:szCs w:val="22"/>
          <w:lang w:val="uk-UA"/>
        </w:rPr>
        <w:t xml:space="preserve">: </w:t>
      </w:r>
      <w:r w:rsidRPr="3FA471EE" w:rsidR="05695A14">
        <w:rPr>
          <w:rFonts w:ascii="Calibri" w:hAnsi="Calibri" w:eastAsia="Calibri" w:cs="Calibri"/>
          <w:noProof w:val="0"/>
          <w:color w:val="000000" w:themeColor="text1" w:themeTint="FF" w:themeShade="FF"/>
          <w:sz w:val="22"/>
          <w:szCs w:val="22"/>
          <w:lang w:val="uk-UA"/>
        </w:rPr>
        <w:t>Міністру</w:t>
      </w:r>
      <w:r w:rsidRPr="3FA471EE" w:rsidR="05695A14">
        <w:rPr>
          <w:rFonts w:ascii="Calibri" w:hAnsi="Calibri" w:eastAsia="Calibri" w:cs="Calibri"/>
          <w:noProof w:val="0"/>
          <w:color w:val="000000" w:themeColor="text1" w:themeTint="FF" w:themeShade="FF"/>
          <w:sz w:val="22"/>
          <w:szCs w:val="22"/>
          <w:lang w:val="uk-UA"/>
        </w:rPr>
        <w:t xml:space="preserve"> </w:t>
      </w:r>
      <w:r w:rsidRPr="3FA471EE" w:rsidR="05695A14">
        <w:rPr>
          <w:rFonts w:ascii="Calibri" w:hAnsi="Calibri" w:eastAsia="Calibri" w:cs="Calibri"/>
          <w:noProof w:val="0"/>
          <w:color w:val="000000" w:themeColor="text1" w:themeTint="FF" w:themeShade="FF"/>
          <w:sz w:val="22"/>
          <w:szCs w:val="22"/>
          <w:lang w:val="uk-UA"/>
        </w:rPr>
        <w:t>розвитку</w:t>
      </w:r>
      <w:r w:rsidRPr="3FA471EE" w:rsidR="05695A14">
        <w:rPr>
          <w:rFonts w:ascii="Calibri" w:hAnsi="Calibri" w:eastAsia="Calibri" w:cs="Calibri"/>
          <w:noProof w:val="0"/>
          <w:color w:val="000000" w:themeColor="text1" w:themeTint="FF" w:themeShade="FF"/>
          <w:sz w:val="22"/>
          <w:szCs w:val="22"/>
          <w:lang w:val="uk-UA"/>
        </w:rPr>
        <w:t xml:space="preserve"> </w:t>
      </w:r>
      <w:r w:rsidRPr="3FA471EE" w:rsidR="05695A14">
        <w:rPr>
          <w:rFonts w:ascii="Calibri" w:hAnsi="Calibri" w:eastAsia="Calibri" w:cs="Calibri"/>
          <w:noProof w:val="0"/>
          <w:color w:val="000000" w:themeColor="text1" w:themeTint="FF" w:themeShade="FF"/>
          <w:sz w:val="22"/>
          <w:szCs w:val="22"/>
          <w:lang w:val="uk-UA"/>
        </w:rPr>
        <w:t>економіки</w:t>
      </w:r>
      <w:r w:rsidRPr="3FA471EE" w:rsidR="05695A14">
        <w:rPr>
          <w:rFonts w:ascii="Calibri" w:hAnsi="Calibri" w:eastAsia="Calibri" w:cs="Calibri"/>
          <w:noProof w:val="0"/>
          <w:color w:val="000000" w:themeColor="text1" w:themeTint="FF" w:themeShade="FF"/>
          <w:sz w:val="22"/>
          <w:szCs w:val="22"/>
          <w:lang w:val="uk-UA"/>
        </w:rPr>
        <w:t>,</w:t>
      </w:r>
    </w:p>
    <w:p xmlns:wp14="http://schemas.microsoft.com/office/word/2010/wordml" w:rsidP="3FA471EE" w14:paraId="5C22DB16" wp14:textId="1DCF807B">
      <w:pPr>
        <w:spacing w:after="20" w:afterAutospacing="off"/>
        <w:ind w:left="5040"/>
        <w:jc w:val="left"/>
        <w:rPr>
          <w:rFonts w:ascii="Calibri" w:hAnsi="Calibri" w:eastAsia="Calibri" w:cs="Calibri"/>
          <w:noProof w:val="0"/>
          <w:color w:val="000000" w:themeColor="text1" w:themeTint="FF" w:themeShade="FF"/>
          <w:sz w:val="22"/>
          <w:szCs w:val="22"/>
          <w:lang w:val="uk-UA"/>
        </w:rPr>
      </w:pPr>
      <w:r w:rsidRPr="3FA471EE" w:rsidR="05695A14">
        <w:rPr>
          <w:rFonts w:ascii="Calibri" w:hAnsi="Calibri" w:eastAsia="Calibri" w:cs="Calibri"/>
          <w:noProof w:val="0"/>
          <w:color w:val="000000" w:themeColor="text1" w:themeTint="FF" w:themeShade="FF"/>
          <w:sz w:val="22"/>
          <w:szCs w:val="22"/>
          <w:lang w:val="uk-UA"/>
        </w:rPr>
        <w:t xml:space="preserve"> </w:t>
      </w:r>
      <w:r w:rsidRPr="3FA471EE" w:rsidR="05695A14">
        <w:rPr>
          <w:rFonts w:ascii="Calibri" w:hAnsi="Calibri" w:eastAsia="Calibri" w:cs="Calibri"/>
          <w:noProof w:val="0"/>
          <w:color w:val="000000" w:themeColor="text1" w:themeTint="FF" w:themeShade="FF"/>
          <w:sz w:val="22"/>
          <w:szCs w:val="22"/>
          <w:lang w:val="uk-UA"/>
        </w:rPr>
        <w:t>торгівлі</w:t>
      </w:r>
      <w:r w:rsidRPr="3FA471EE" w:rsidR="05695A14">
        <w:rPr>
          <w:rFonts w:ascii="Calibri" w:hAnsi="Calibri" w:eastAsia="Calibri" w:cs="Calibri"/>
          <w:noProof w:val="0"/>
          <w:color w:val="000000" w:themeColor="text1" w:themeTint="FF" w:themeShade="FF"/>
          <w:sz w:val="22"/>
          <w:szCs w:val="22"/>
          <w:lang w:val="uk-UA"/>
        </w:rPr>
        <w:t xml:space="preserve"> </w:t>
      </w:r>
      <w:r w:rsidRPr="3FA471EE" w:rsidR="05695A14">
        <w:rPr>
          <w:rFonts w:ascii="Calibri" w:hAnsi="Calibri" w:eastAsia="Calibri" w:cs="Calibri"/>
          <w:noProof w:val="0"/>
          <w:color w:val="000000" w:themeColor="text1" w:themeTint="FF" w:themeShade="FF"/>
          <w:sz w:val="22"/>
          <w:szCs w:val="22"/>
          <w:lang w:val="uk-UA"/>
        </w:rPr>
        <w:t>та</w:t>
      </w:r>
      <w:r w:rsidRPr="3FA471EE" w:rsidR="05695A14">
        <w:rPr>
          <w:rFonts w:ascii="Calibri" w:hAnsi="Calibri" w:eastAsia="Calibri" w:cs="Calibri"/>
          <w:noProof w:val="0"/>
          <w:color w:val="000000" w:themeColor="text1" w:themeTint="FF" w:themeShade="FF"/>
          <w:sz w:val="22"/>
          <w:szCs w:val="22"/>
          <w:lang w:val="uk-UA"/>
        </w:rPr>
        <w:t xml:space="preserve"> </w:t>
      </w:r>
      <w:r w:rsidRPr="3FA471EE" w:rsidR="05695A14">
        <w:rPr>
          <w:rFonts w:ascii="Calibri" w:hAnsi="Calibri" w:eastAsia="Calibri" w:cs="Calibri"/>
          <w:noProof w:val="0"/>
          <w:color w:val="000000" w:themeColor="text1" w:themeTint="FF" w:themeShade="FF"/>
          <w:sz w:val="22"/>
          <w:szCs w:val="22"/>
          <w:lang w:val="uk-UA"/>
        </w:rPr>
        <w:t>сільського</w:t>
      </w:r>
      <w:r w:rsidRPr="3FA471EE" w:rsidR="05695A14">
        <w:rPr>
          <w:rFonts w:ascii="Calibri" w:hAnsi="Calibri" w:eastAsia="Calibri" w:cs="Calibri"/>
          <w:noProof w:val="0"/>
          <w:color w:val="000000" w:themeColor="text1" w:themeTint="FF" w:themeShade="FF"/>
          <w:sz w:val="22"/>
          <w:szCs w:val="22"/>
          <w:lang w:val="uk-UA"/>
        </w:rPr>
        <w:t xml:space="preserve"> </w:t>
      </w:r>
      <w:r w:rsidRPr="3FA471EE" w:rsidR="05695A14">
        <w:rPr>
          <w:rFonts w:ascii="Calibri" w:hAnsi="Calibri" w:eastAsia="Calibri" w:cs="Calibri"/>
          <w:noProof w:val="0"/>
          <w:color w:val="000000" w:themeColor="text1" w:themeTint="FF" w:themeShade="FF"/>
          <w:sz w:val="22"/>
          <w:szCs w:val="22"/>
          <w:lang w:val="uk-UA"/>
        </w:rPr>
        <w:t>господарства</w:t>
      </w:r>
      <w:r w:rsidRPr="3FA471EE" w:rsidR="05695A14">
        <w:rPr>
          <w:rFonts w:ascii="Calibri" w:hAnsi="Calibri" w:eastAsia="Calibri" w:cs="Calibri"/>
          <w:noProof w:val="0"/>
          <w:color w:val="000000" w:themeColor="text1" w:themeTint="FF" w:themeShade="FF"/>
          <w:sz w:val="22"/>
          <w:szCs w:val="22"/>
          <w:lang w:val="uk-UA"/>
        </w:rPr>
        <w:t xml:space="preserve"> </w:t>
      </w:r>
      <w:r w:rsidRPr="3FA471EE" w:rsidR="05695A14">
        <w:rPr>
          <w:rFonts w:ascii="Calibri" w:hAnsi="Calibri" w:eastAsia="Calibri" w:cs="Calibri"/>
          <w:noProof w:val="0"/>
          <w:color w:val="000000" w:themeColor="text1" w:themeTint="FF" w:themeShade="FF"/>
          <w:sz w:val="22"/>
          <w:szCs w:val="22"/>
          <w:lang w:val="uk-UA"/>
        </w:rPr>
        <w:t>України</w:t>
      </w:r>
    </w:p>
    <w:p xmlns:wp14="http://schemas.microsoft.com/office/word/2010/wordml" w:rsidP="3FA471EE" w14:paraId="76C69F8E" wp14:textId="65F1AA78">
      <w:pPr>
        <w:spacing w:after="20" w:afterAutospacing="off"/>
        <w:ind w:left="5040"/>
        <w:jc w:val="left"/>
        <w:rPr>
          <w:rFonts w:ascii="Calibri" w:hAnsi="Calibri" w:eastAsia="Calibri" w:cs="Calibri"/>
          <w:b w:val="1"/>
          <w:bCs w:val="1"/>
          <w:noProof w:val="0"/>
          <w:color w:val="000000" w:themeColor="text1" w:themeTint="FF" w:themeShade="FF"/>
          <w:sz w:val="22"/>
          <w:szCs w:val="22"/>
          <w:lang w:val="uk-UA"/>
        </w:rPr>
      </w:pPr>
      <w:proofErr w:type="spellStart"/>
      <w:r w:rsidRPr="3FA471EE" w:rsidR="05695A14">
        <w:rPr>
          <w:rFonts w:ascii="Calibri" w:hAnsi="Calibri" w:eastAsia="Calibri" w:cs="Calibri"/>
          <w:b w:val="1"/>
          <w:bCs w:val="1"/>
          <w:noProof w:val="0"/>
          <w:color w:val="000000" w:themeColor="text1" w:themeTint="FF" w:themeShade="FF"/>
          <w:sz w:val="22"/>
          <w:szCs w:val="22"/>
          <w:lang w:val="uk-UA"/>
        </w:rPr>
        <w:t>Петрашко</w:t>
      </w:r>
      <w:proofErr w:type="spellEnd"/>
      <w:r w:rsidRPr="3FA471EE" w:rsidR="05695A14">
        <w:rPr>
          <w:rFonts w:ascii="Calibri" w:hAnsi="Calibri" w:eastAsia="Calibri" w:cs="Calibri"/>
          <w:b w:val="1"/>
          <w:bCs w:val="1"/>
          <w:noProof w:val="0"/>
          <w:color w:val="000000" w:themeColor="text1" w:themeTint="FF" w:themeShade="FF"/>
          <w:sz w:val="22"/>
          <w:szCs w:val="22"/>
          <w:lang w:val="uk-UA"/>
        </w:rPr>
        <w:t xml:space="preserve"> І.Р.</w:t>
      </w:r>
    </w:p>
    <w:p xmlns:wp14="http://schemas.microsoft.com/office/word/2010/wordml" w:rsidP="6B7FE5FD" w14:paraId="6B644814" wp14:textId="33344DFA">
      <w:pPr>
        <w:spacing w:after="20" w:afterAutospacing="off"/>
        <w:ind w:left="5040"/>
        <w:jc w:val="left"/>
        <w:rPr>
          <w:rFonts w:ascii="Calibri" w:hAnsi="Calibri" w:eastAsia="Calibri" w:cs="Calibri"/>
          <w:i w:val="1"/>
          <w:iCs w:val="1"/>
          <w:noProof w:val="0"/>
          <w:color w:val="000000" w:themeColor="text1" w:themeTint="FF" w:themeShade="FF"/>
          <w:sz w:val="20"/>
          <w:szCs w:val="20"/>
          <w:lang w:val="uk-UA"/>
        </w:rPr>
      </w:pPr>
      <w:r w:rsidRPr="6B7FE5FD" w:rsidR="05695A14">
        <w:rPr>
          <w:rFonts w:ascii="Calibri" w:hAnsi="Calibri" w:eastAsia="Calibri" w:cs="Calibri"/>
          <w:i w:val="1"/>
          <w:iCs w:val="1"/>
          <w:noProof w:val="0"/>
          <w:color w:val="000000" w:themeColor="text1" w:themeTint="FF" w:themeShade="FF"/>
          <w:sz w:val="20"/>
          <w:szCs w:val="20"/>
          <w:lang w:val="uk-UA"/>
        </w:rPr>
        <w:t>вул</w:t>
      </w:r>
      <w:r w:rsidRPr="6B7FE5FD" w:rsidR="05695A14">
        <w:rPr>
          <w:rFonts w:ascii="Calibri" w:hAnsi="Calibri" w:eastAsia="Calibri" w:cs="Calibri"/>
          <w:i w:val="1"/>
          <w:iCs w:val="1"/>
          <w:noProof w:val="0"/>
          <w:color w:val="000000" w:themeColor="text1" w:themeTint="FF" w:themeShade="FF"/>
          <w:sz w:val="20"/>
          <w:szCs w:val="20"/>
          <w:lang w:val="uk-UA"/>
        </w:rPr>
        <w:t xml:space="preserve">. </w:t>
      </w:r>
      <w:r w:rsidRPr="6B7FE5FD" w:rsidR="05695A14">
        <w:rPr>
          <w:rFonts w:ascii="Calibri" w:hAnsi="Calibri" w:eastAsia="Calibri" w:cs="Calibri"/>
          <w:i w:val="1"/>
          <w:iCs w:val="1"/>
          <w:noProof w:val="0"/>
          <w:color w:val="000000" w:themeColor="text1" w:themeTint="FF" w:themeShade="FF"/>
          <w:sz w:val="20"/>
          <w:szCs w:val="20"/>
          <w:lang w:val="uk-UA"/>
        </w:rPr>
        <w:t>Михайла</w:t>
      </w:r>
      <w:r w:rsidRPr="6B7FE5FD" w:rsidR="05695A14">
        <w:rPr>
          <w:rFonts w:ascii="Calibri" w:hAnsi="Calibri" w:eastAsia="Calibri" w:cs="Calibri"/>
          <w:i w:val="1"/>
          <w:iCs w:val="1"/>
          <w:noProof w:val="0"/>
          <w:color w:val="000000" w:themeColor="text1" w:themeTint="FF" w:themeShade="FF"/>
          <w:sz w:val="20"/>
          <w:szCs w:val="20"/>
          <w:lang w:val="uk-UA"/>
        </w:rPr>
        <w:t xml:space="preserve"> </w:t>
      </w:r>
      <w:r w:rsidRPr="6B7FE5FD" w:rsidR="05695A14">
        <w:rPr>
          <w:rFonts w:ascii="Calibri" w:hAnsi="Calibri" w:eastAsia="Calibri" w:cs="Calibri"/>
          <w:i w:val="1"/>
          <w:iCs w:val="1"/>
          <w:noProof w:val="0"/>
          <w:color w:val="000000" w:themeColor="text1" w:themeTint="FF" w:themeShade="FF"/>
          <w:sz w:val="20"/>
          <w:szCs w:val="20"/>
          <w:lang w:val="uk-UA"/>
        </w:rPr>
        <w:t>Грушевського</w:t>
      </w:r>
      <w:r w:rsidRPr="6B7FE5FD" w:rsidR="05695A14">
        <w:rPr>
          <w:rFonts w:ascii="Calibri" w:hAnsi="Calibri" w:eastAsia="Calibri" w:cs="Calibri"/>
          <w:i w:val="1"/>
          <w:iCs w:val="1"/>
          <w:noProof w:val="0"/>
          <w:color w:val="000000" w:themeColor="text1" w:themeTint="FF" w:themeShade="FF"/>
          <w:sz w:val="20"/>
          <w:szCs w:val="20"/>
          <w:lang w:val="uk-UA"/>
        </w:rPr>
        <w:t xml:space="preserve">, 12/2,  </w:t>
      </w:r>
      <w:r w:rsidRPr="6B7FE5FD" w:rsidR="05695A14">
        <w:rPr>
          <w:rFonts w:ascii="Calibri" w:hAnsi="Calibri" w:eastAsia="Calibri" w:cs="Calibri"/>
          <w:i w:val="1"/>
          <w:iCs w:val="1"/>
          <w:noProof w:val="0"/>
          <w:color w:val="000000" w:themeColor="text1" w:themeTint="FF" w:themeShade="FF"/>
          <w:sz w:val="20"/>
          <w:szCs w:val="20"/>
          <w:lang w:val="uk-UA"/>
        </w:rPr>
        <w:t>Київ</w:t>
      </w:r>
      <w:r w:rsidRPr="6B7FE5FD" w:rsidR="05695A14">
        <w:rPr>
          <w:rFonts w:ascii="Calibri" w:hAnsi="Calibri" w:eastAsia="Calibri" w:cs="Calibri"/>
          <w:i w:val="1"/>
          <w:iCs w:val="1"/>
          <w:noProof w:val="0"/>
          <w:color w:val="000000" w:themeColor="text1" w:themeTint="FF" w:themeShade="FF"/>
          <w:sz w:val="20"/>
          <w:szCs w:val="20"/>
          <w:lang w:val="uk-UA"/>
        </w:rPr>
        <w:t>, 01008</w:t>
      </w:r>
    </w:p>
    <w:p w:rsidR="7F063695" w:rsidP="6B7FE5FD" w:rsidRDefault="7F063695" w14:paraId="4A0634B3" w14:textId="58BC1EAE">
      <w:pPr>
        <w:pStyle w:val="Normal"/>
        <w:bidi w:val="0"/>
        <w:spacing w:before="0" w:beforeAutospacing="off" w:after="20" w:afterAutospacing="off" w:line="259" w:lineRule="auto"/>
        <w:ind w:left="5040" w:right="0"/>
        <w:jc w:val="left"/>
        <w:rPr>
          <w:rFonts w:ascii="Calibri" w:hAnsi="Calibri" w:eastAsia="Calibri" w:cs="Calibri"/>
          <w:noProof w:val="0"/>
          <w:color w:val="000000" w:themeColor="text1" w:themeTint="FF" w:themeShade="FF"/>
          <w:sz w:val="22"/>
          <w:szCs w:val="22"/>
          <w:lang w:val="uk-UA"/>
        </w:rPr>
      </w:pPr>
      <w:hyperlink r:id="R3f4a590defc940ff">
        <w:r w:rsidRPr="6B7FE5FD" w:rsidR="7F063695">
          <w:rPr>
            <w:rFonts w:ascii="Calibri" w:hAnsi="Calibri" w:eastAsia="Calibri" w:cs="Calibri"/>
            <w:noProof w:val="0"/>
            <w:color w:val="000000" w:themeColor="text1" w:themeTint="FF" w:themeShade="FF"/>
            <w:sz w:val="22"/>
            <w:szCs w:val="22"/>
            <w:lang w:val="en-US"/>
          </w:rPr>
          <w:t>zvernennya@me.gov.ua</w:t>
        </w:r>
      </w:hyperlink>
    </w:p>
    <w:p xmlns:wp14="http://schemas.microsoft.com/office/word/2010/wordml" w:rsidP="3FA471EE" w14:paraId="6F260614" wp14:textId="0A1762DB">
      <w:pPr>
        <w:pStyle w:val="Normal"/>
        <w:spacing w:after="20" w:afterAutospacing="off" w:line="259" w:lineRule="auto"/>
        <w:ind w:left="5040"/>
        <w:jc w:val="left"/>
        <w:rPr>
          <w:rFonts w:ascii="Calibri" w:hAnsi="Calibri" w:eastAsia="Calibri" w:cs="Calibri"/>
          <w:b w:val="0"/>
          <w:bCs w:val="0"/>
          <w:i w:val="0"/>
          <w:iCs w:val="0"/>
          <w:noProof w:val="0"/>
          <w:color w:val="000000" w:themeColor="text1" w:themeTint="FF" w:themeShade="FF"/>
          <w:sz w:val="22"/>
          <w:szCs w:val="22"/>
          <w:lang w:val="uk-UA"/>
        </w:rPr>
      </w:pPr>
      <w:r w:rsidRPr="3FA471EE" w:rsidR="05695A14">
        <w:rPr>
          <w:rFonts w:ascii="Calibri" w:hAnsi="Calibri" w:eastAsia="Calibri" w:cs="Calibri"/>
          <w:i w:val="1"/>
          <w:iCs w:val="1"/>
          <w:noProof w:val="0"/>
          <w:color w:val="000000" w:themeColor="text1" w:themeTint="FF" w:themeShade="FF"/>
          <w:sz w:val="22"/>
          <w:szCs w:val="22"/>
          <w:lang w:val="uk-UA"/>
        </w:rPr>
        <w:t>Від</w:t>
      </w:r>
      <w:r w:rsidRPr="3FA471EE" w:rsidR="05695A14">
        <w:rPr>
          <w:rFonts w:ascii="Calibri" w:hAnsi="Calibri" w:eastAsia="Calibri" w:cs="Calibri"/>
          <w:i w:val="1"/>
          <w:iCs w:val="1"/>
          <w:noProof w:val="0"/>
          <w:color w:val="000000" w:themeColor="text1" w:themeTint="FF" w:themeShade="FF"/>
          <w:sz w:val="22"/>
          <w:szCs w:val="22"/>
          <w:lang w:val="uk-UA"/>
        </w:rPr>
        <w:t xml:space="preserve">: </w:t>
      </w:r>
      <w:r w:rsidRPr="3FA471EE" w:rsidR="05695A14">
        <w:rPr>
          <w:rFonts w:ascii="Calibri" w:hAnsi="Calibri" w:eastAsia="Calibri" w:cs="Calibri"/>
          <w:b w:val="0"/>
          <w:bCs w:val="0"/>
          <w:i w:val="1"/>
          <w:iCs w:val="1"/>
          <w:noProof w:val="0"/>
          <w:color w:val="000000" w:themeColor="text1" w:themeTint="FF" w:themeShade="FF"/>
          <w:sz w:val="22"/>
          <w:szCs w:val="22"/>
          <w:lang w:val="uk-UA"/>
        </w:rPr>
        <w:t>__________________________________</w:t>
      </w:r>
    </w:p>
    <w:p xmlns:wp14="http://schemas.microsoft.com/office/word/2010/wordml" w:rsidP="3FA471EE" w14:paraId="6C87C44F" wp14:textId="72A59D99">
      <w:pPr>
        <w:spacing w:before="160" w:after="20" w:afterAutospacing="off" w:line="259" w:lineRule="auto"/>
        <w:ind w:left="5040"/>
        <w:jc w:val="left"/>
        <w:rPr>
          <w:rFonts w:ascii="Calibri" w:hAnsi="Calibri" w:eastAsia="Calibri" w:cs="Calibri"/>
          <w:b w:val="0"/>
          <w:bCs w:val="0"/>
          <w:i w:val="0"/>
          <w:iCs w:val="0"/>
          <w:noProof w:val="0"/>
          <w:color w:val="000000" w:themeColor="text1" w:themeTint="FF" w:themeShade="FF"/>
          <w:sz w:val="22"/>
          <w:szCs w:val="22"/>
          <w:lang w:val="uk-UA"/>
        </w:rPr>
      </w:pPr>
      <w:r w:rsidRPr="3FA471EE" w:rsidR="05695A14">
        <w:rPr>
          <w:rFonts w:ascii="Calibri" w:hAnsi="Calibri" w:eastAsia="Calibri" w:cs="Calibri"/>
          <w:b w:val="0"/>
          <w:bCs w:val="0"/>
          <w:i w:val="1"/>
          <w:iCs w:val="1"/>
          <w:noProof w:val="0"/>
          <w:color w:val="000000" w:themeColor="text1" w:themeTint="FF" w:themeShade="FF"/>
          <w:sz w:val="16"/>
          <w:szCs w:val="16"/>
          <w:lang w:val="uk-UA"/>
        </w:rPr>
        <w:t>(вказати ПІБ, поштову адресу або електронну адресу, контактний телефон)</w:t>
      </w:r>
      <w:r w:rsidRPr="3FA471EE" w:rsidR="05695A14">
        <w:rPr>
          <w:rFonts w:ascii="Calibri" w:hAnsi="Calibri" w:eastAsia="Calibri" w:cs="Calibri"/>
          <w:b w:val="0"/>
          <w:bCs w:val="0"/>
          <w:i w:val="1"/>
          <w:iCs w:val="1"/>
          <w:noProof w:val="0"/>
          <w:color w:val="000000" w:themeColor="text1" w:themeTint="FF" w:themeShade="FF"/>
          <w:sz w:val="22"/>
          <w:szCs w:val="22"/>
          <w:lang w:val="uk-UA"/>
        </w:rPr>
        <w:t xml:space="preserve"> </w:t>
      </w:r>
    </w:p>
    <w:p xmlns:wp14="http://schemas.microsoft.com/office/word/2010/wordml" w:rsidP="3FA471EE" w14:paraId="4C3ED284" wp14:textId="28B70F9D">
      <w:pPr>
        <w:spacing w:before="160" w:after="20" w:afterAutospacing="off" w:line="259" w:lineRule="auto"/>
        <w:ind w:left="5040"/>
        <w:jc w:val="left"/>
        <w:rPr>
          <w:rFonts w:ascii="Calibri" w:hAnsi="Calibri" w:eastAsia="Calibri" w:cs="Calibri"/>
          <w:b w:val="0"/>
          <w:bCs w:val="0"/>
          <w:i w:val="1"/>
          <w:iCs w:val="1"/>
          <w:noProof w:val="0"/>
          <w:color w:val="000000" w:themeColor="text1" w:themeTint="FF" w:themeShade="FF"/>
          <w:sz w:val="22"/>
          <w:szCs w:val="22"/>
          <w:lang w:val="uk-UA"/>
        </w:rPr>
      </w:pPr>
      <w:r w:rsidRPr="3FA471EE" w:rsidR="05695A14">
        <w:rPr>
          <w:rFonts w:ascii="Calibri" w:hAnsi="Calibri" w:eastAsia="Calibri" w:cs="Calibri"/>
          <w:b w:val="0"/>
          <w:bCs w:val="0"/>
          <w:i w:val="1"/>
          <w:iCs w:val="1"/>
          <w:noProof w:val="0"/>
          <w:color w:val="000000" w:themeColor="text1" w:themeTint="FF" w:themeShade="FF"/>
          <w:sz w:val="22"/>
          <w:szCs w:val="22"/>
          <w:lang w:val="uk-UA"/>
        </w:rPr>
        <w:t>________________________________</w:t>
      </w:r>
      <w:r w:rsidRPr="3FA471EE" w:rsidR="589DA1A1">
        <w:rPr>
          <w:rFonts w:ascii="Calibri" w:hAnsi="Calibri" w:eastAsia="Calibri" w:cs="Calibri"/>
          <w:b w:val="0"/>
          <w:bCs w:val="0"/>
          <w:i w:val="1"/>
          <w:iCs w:val="1"/>
          <w:noProof w:val="0"/>
          <w:color w:val="000000" w:themeColor="text1" w:themeTint="FF" w:themeShade="FF"/>
          <w:sz w:val="22"/>
          <w:szCs w:val="22"/>
          <w:lang w:val="uk-UA"/>
        </w:rPr>
        <w:t>_____</w:t>
      </w:r>
    </w:p>
    <w:p xmlns:wp14="http://schemas.microsoft.com/office/word/2010/wordml" w:rsidP="3FA471EE" w14:paraId="114E97DB" wp14:textId="121D9E4C">
      <w:pPr>
        <w:spacing w:after="20" w:afterAutospacing="off" w:line="259" w:lineRule="auto"/>
        <w:ind w:left="5040"/>
        <w:jc w:val="left"/>
        <w:rPr>
          <w:rFonts w:ascii="Calibri" w:hAnsi="Calibri" w:eastAsia="Calibri" w:cs="Calibri"/>
          <w:b w:val="0"/>
          <w:bCs w:val="0"/>
          <w:i w:val="1"/>
          <w:iCs w:val="1"/>
          <w:noProof w:val="0"/>
          <w:color w:val="000000" w:themeColor="text1" w:themeTint="FF" w:themeShade="FF"/>
          <w:sz w:val="22"/>
          <w:szCs w:val="22"/>
          <w:lang w:val="uk-UA"/>
        </w:rPr>
      </w:pPr>
      <w:r w:rsidRPr="3FA471EE" w:rsidR="05695A14">
        <w:rPr>
          <w:rFonts w:ascii="Calibri" w:hAnsi="Calibri" w:eastAsia="Calibri" w:cs="Calibri"/>
          <w:b w:val="0"/>
          <w:bCs w:val="0"/>
          <w:i w:val="1"/>
          <w:iCs w:val="1"/>
          <w:noProof w:val="0"/>
          <w:color w:val="000000" w:themeColor="text1" w:themeTint="FF" w:themeShade="FF"/>
          <w:sz w:val="22"/>
          <w:szCs w:val="22"/>
          <w:lang w:val="uk-UA"/>
        </w:rPr>
        <w:t>________________________________</w:t>
      </w:r>
      <w:r w:rsidRPr="3FA471EE" w:rsidR="4798AEE1">
        <w:rPr>
          <w:rFonts w:ascii="Calibri" w:hAnsi="Calibri" w:eastAsia="Calibri" w:cs="Calibri"/>
          <w:b w:val="0"/>
          <w:bCs w:val="0"/>
          <w:i w:val="1"/>
          <w:iCs w:val="1"/>
          <w:noProof w:val="0"/>
          <w:color w:val="000000" w:themeColor="text1" w:themeTint="FF" w:themeShade="FF"/>
          <w:sz w:val="22"/>
          <w:szCs w:val="22"/>
          <w:lang w:val="uk-UA"/>
        </w:rPr>
        <w:t>_____</w:t>
      </w:r>
    </w:p>
    <w:p xmlns:wp14="http://schemas.microsoft.com/office/word/2010/wordml" w:rsidP="18AFDB10" w14:paraId="74588BD4" wp14:textId="5D093743">
      <w:pPr>
        <w:pStyle w:val="Normal"/>
        <w:spacing w:after="160" w:line="259" w:lineRule="auto"/>
        <w:ind w:left="5040"/>
        <w:jc w:val="left"/>
        <w:rPr>
          <w:rFonts w:ascii="Calibri" w:hAnsi="Calibri" w:eastAsia="Calibri" w:cs="Calibri"/>
          <w:b w:val="0"/>
          <w:bCs w:val="0"/>
          <w:i w:val="1"/>
          <w:iCs w:val="1"/>
          <w:noProof w:val="0"/>
          <w:color w:val="000000" w:themeColor="text1" w:themeTint="FF" w:themeShade="FF"/>
          <w:sz w:val="22"/>
          <w:szCs w:val="22"/>
          <w:lang w:val="uk-UA"/>
        </w:rPr>
      </w:pPr>
    </w:p>
    <w:p xmlns:wp14="http://schemas.microsoft.com/office/word/2010/wordml" w:rsidP="18AFDB10" w14:paraId="51C6EAC8" wp14:textId="4DD39656">
      <w:pPr>
        <w:spacing w:line="276" w:lineRule="auto"/>
        <w:jc w:val="center"/>
        <w:rPr>
          <w:rFonts w:ascii="Calibri" w:hAnsi="Calibri" w:eastAsia="Calibri" w:cs="Calibri"/>
          <w:noProof w:val="0"/>
          <w:color w:val="000000" w:themeColor="text1" w:themeTint="FF" w:themeShade="FF"/>
          <w:sz w:val="22"/>
          <w:szCs w:val="22"/>
          <w:lang w:val="uk-UA"/>
        </w:rPr>
      </w:pPr>
      <w:r w:rsidRPr="7E24B6D3" w:rsidR="4798AEE1">
        <w:rPr>
          <w:rFonts w:ascii="Calibri" w:hAnsi="Calibri" w:eastAsia="Calibri" w:cs="Calibri"/>
          <w:noProof w:val="0"/>
          <w:color w:val="000000" w:themeColor="text1" w:themeTint="FF" w:themeShade="FF"/>
          <w:sz w:val="22"/>
          <w:szCs w:val="22"/>
          <w:lang w:val="uk-UA"/>
        </w:rPr>
        <w:t>Шановний Ігор</w:t>
      </w:r>
      <w:r w:rsidRPr="7E24B6D3" w:rsidR="41EA4887">
        <w:rPr>
          <w:rFonts w:ascii="Calibri" w:hAnsi="Calibri" w:eastAsia="Calibri" w:cs="Calibri"/>
          <w:noProof w:val="0"/>
          <w:color w:val="000000" w:themeColor="text1" w:themeTint="FF" w:themeShade="FF"/>
          <w:sz w:val="22"/>
          <w:szCs w:val="22"/>
          <w:lang w:val="uk-UA"/>
        </w:rPr>
        <w:t>е</w:t>
      </w:r>
      <w:r w:rsidRPr="7E24B6D3" w:rsidR="4798AEE1">
        <w:rPr>
          <w:rFonts w:ascii="Calibri" w:hAnsi="Calibri" w:eastAsia="Calibri" w:cs="Calibri"/>
          <w:noProof w:val="0"/>
          <w:color w:val="000000" w:themeColor="text1" w:themeTint="FF" w:themeShade="FF"/>
          <w:sz w:val="22"/>
          <w:szCs w:val="22"/>
          <w:lang w:val="uk-UA"/>
        </w:rPr>
        <w:t xml:space="preserve"> Ростиславовичу!</w:t>
      </w:r>
    </w:p>
    <w:p xmlns:wp14="http://schemas.microsoft.com/office/word/2010/wordml" w:rsidP="18AFDB10" w14:paraId="20B4D97E" wp14:textId="1AD8B977">
      <w:pPr>
        <w:spacing w:after="180" w:line="259" w:lineRule="auto"/>
        <w:jc w:val="both"/>
        <w:rPr>
          <w:rFonts w:ascii="Calibri" w:hAnsi="Calibri" w:eastAsia="Calibri" w:cs="Calibri"/>
          <w:b w:val="0"/>
          <w:bCs w:val="0"/>
          <w:i w:val="0"/>
          <w:iCs w:val="0"/>
          <w:noProof w:val="0"/>
          <w:color w:val="000000" w:themeColor="text1" w:themeTint="FF" w:themeShade="FF"/>
          <w:sz w:val="22"/>
          <w:szCs w:val="22"/>
          <w:lang w:val="uk-UA"/>
        </w:rPr>
      </w:pPr>
      <w:r w:rsidRPr="18AFDB10" w:rsidR="52A755AD">
        <w:rPr>
          <w:rFonts w:ascii="Calibri" w:hAnsi="Calibri" w:eastAsia="Calibri" w:cs="Calibri"/>
          <w:b w:val="1"/>
          <w:bCs w:val="1"/>
          <w:i w:val="0"/>
          <w:iCs w:val="0"/>
          <w:noProof w:val="0"/>
          <w:color w:val="000000" w:themeColor="text1" w:themeTint="FF" w:themeShade="FF"/>
          <w:sz w:val="22"/>
          <w:szCs w:val="22"/>
          <w:lang w:val="uk-UA"/>
        </w:rPr>
        <w:t>Україна все більше відчуває на собі зміну клімату.</w:t>
      </w:r>
      <w:r w:rsidRPr="18AFDB10" w:rsidR="52A755AD">
        <w:rPr>
          <w:rFonts w:ascii="Calibri" w:hAnsi="Calibri" w:eastAsia="Calibri" w:cs="Calibri"/>
          <w:b w:val="0"/>
          <w:bCs w:val="0"/>
          <w:i w:val="0"/>
          <w:iCs w:val="0"/>
          <w:noProof w:val="0"/>
          <w:color w:val="000000" w:themeColor="text1" w:themeTint="FF" w:themeShade="FF"/>
          <w:sz w:val="22"/>
          <w:szCs w:val="22"/>
          <w:lang w:val="uk-UA"/>
        </w:rPr>
        <w:t xml:space="preserve"> За останні роки всі регіони відчули різні негативні прояви: повені на заході, посуху на сході та півдні, пилові бурі у центральній, східній та південній частині, пожежі на сході, заході та півночі, температурні рекорди та безсніжна зима по всій Україні. Вже не можна говорити, що зміна клімату можливий ризик майбутнього, або не стосується України. З кожним роком кількість та масштаби негативних впливів лише зростають.</w:t>
      </w:r>
    </w:p>
    <w:p xmlns:wp14="http://schemas.microsoft.com/office/word/2010/wordml" w:rsidP="26D9AB28" w14:paraId="06BF4474" wp14:textId="337C0875">
      <w:pPr>
        <w:pStyle w:val="Normal"/>
        <w:jc w:val="both"/>
        <w:rPr>
          <w:rFonts w:ascii="Calibri" w:hAnsi="Calibri" w:eastAsia="Calibri" w:cs="Calibri"/>
          <w:i w:val="0"/>
          <w:iCs w:val="0"/>
          <w:noProof w:val="0"/>
          <w:color w:val="000000" w:themeColor="text1" w:themeTint="FF" w:themeShade="FF"/>
          <w:sz w:val="22"/>
          <w:szCs w:val="22"/>
          <w:lang w:val="uk-UA"/>
        </w:rPr>
      </w:pPr>
      <w:r w:rsidRPr="26D9AB28" w:rsidR="627F66B9">
        <w:rPr>
          <w:rFonts w:ascii="Calibri" w:hAnsi="Calibri" w:eastAsia="Calibri" w:cs="Calibri"/>
          <w:b w:val="1"/>
          <w:bCs w:val="1"/>
          <w:i w:val="0"/>
          <w:iCs w:val="0"/>
          <w:noProof w:val="0"/>
          <w:color w:val="000000" w:themeColor="text1" w:themeTint="FF" w:themeShade="FF"/>
          <w:sz w:val="22"/>
          <w:szCs w:val="22"/>
          <w:lang w:val="uk-UA"/>
        </w:rPr>
        <w:t xml:space="preserve">Сектор сільського господарства в Україні є джерелом </w:t>
      </w:r>
      <w:r w:rsidRPr="26D9AB28" w:rsidR="48386FB6">
        <w:rPr>
          <w:rFonts w:ascii="Calibri" w:hAnsi="Calibri" w:eastAsia="Calibri" w:cs="Calibri"/>
          <w:b w:val="1"/>
          <w:bCs w:val="1"/>
          <w:i w:val="0"/>
          <w:iCs w:val="0"/>
          <w:noProof w:val="0"/>
          <w:color w:val="000000" w:themeColor="text1" w:themeTint="FF" w:themeShade="FF"/>
          <w:sz w:val="22"/>
          <w:szCs w:val="22"/>
          <w:lang w:val="uk-UA"/>
        </w:rPr>
        <w:t>12% викидів парникових газів</w:t>
      </w:r>
      <w:r w:rsidRPr="26D9AB28" w:rsidR="437CAA5C">
        <w:rPr>
          <w:rFonts w:ascii="Calibri" w:hAnsi="Calibri" w:eastAsia="Calibri" w:cs="Calibri"/>
          <w:b w:val="1"/>
          <w:bCs w:val="1"/>
          <w:i w:val="0"/>
          <w:iCs w:val="0"/>
          <w:noProof w:val="0"/>
          <w:color w:val="000000" w:themeColor="text1" w:themeTint="FF" w:themeShade="FF"/>
          <w:sz w:val="22"/>
          <w:szCs w:val="22"/>
          <w:lang w:val="uk-UA"/>
        </w:rPr>
        <w:t>,</w:t>
      </w:r>
      <w:r w:rsidRPr="26D9AB28" w:rsidR="437CAA5C">
        <w:rPr>
          <w:rFonts w:ascii="Calibri" w:hAnsi="Calibri" w:eastAsia="Calibri" w:cs="Calibri"/>
          <w:i w:val="0"/>
          <w:iCs w:val="0"/>
          <w:noProof w:val="0"/>
          <w:color w:val="000000" w:themeColor="text1" w:themeTint="FF" w:themeShade="FF"/>
          <w:sz w:val="22"/>
          <w:szCs w:val="22"/>
          <w:lang w:val="uk-UA"/>
        </w:rPr>
        <w:t xml:space="preserve"> та має тенденцію до значно швидшого росту парникових викидів порівняно із іншими секторами </w:t>
      </w:r>
      <w:r w:rsidRPr="26D9AB28" w:rsidR="60C1351E">
        <w:rPr>
          <w:rFonts w:ascii="Calibri" w:hAnsi="Calibri" w:eastAsia="Calibri" w:cs="Calibri"/>
          <w:i w:val="0"/>
          <w:iCs w:val="0"/>
          <w:noProof w:val="0"/>
          <w:color w:val="000000" w:themeColor="text1" w:themeTint="FF" w:themeShade="FF"/>
          <w:sz w:val="22"/>
          <w:szCs w:val="22"/>
          <w:lang w:val="uk-UA"/>
        </w:rPr>
        <w:t>економіки</w:t>
      </w:r>
      <w:r w:rsidRPr="26D9AB28" w:rsidR="437CAA5C">
        <w:rPr>
          <w:rFonts w:ascii="Calibri" w:hAnsi="Calibri" w:eastAsia="Calibri" w:cs="Calibri"/>
          <w:i w:val="0"/>
          <w:iCs w:val="0"/>
          <w:noProof w:val="0"/>
          <w:color w:val="000000" w:themeColor="text1" w:themeTint="FF" w:themeShade="FF"/>
          <w:sz w:val="22"/>
          <w:szCs w:val="22"/>
          <w:lang w:val="uk-UA"/>
        </w:rPr>
        <w:t xml:space="preserve"> Україн</w:t>
      </w:r>
      <w:r w:rsidRPr="26D9AB28" w:rsidR="1C8F2873">
        <w:rPr>
          <w:rFonts w:ascii="Calibri" w:hAnsi="Calibri" w:eastAsia="Calibri" w:cs="Calibri"/>
          <w:i w:val="0"/>
          <w:iCs w:val="0"/>
          <w:noProof w:val="0"/>
          <w:color w:val="000000" w:themeColor="text1" w:themeTint="FF" w:themeShade="FF"/>
          <w:sz w:val="22"/>
          <w:szCs w:val="22"/>
          <w:lang w:val="uk-UA"/>
        </w:rPr>
        <w:t>и</w:t>
      </w:r>
      <w:r w:rsidRPr="26D9AB28" w:rsidR="437CAA5C">
        <w:rPr>
          <w:rFonts w:ascii="Calibri" w:hAnsi="Calibri" w:eastAsia="Calibri" w:cs="Calibri"/>
          <w:i w:val="0"/>
          <w:iCs w:val="0"/>
          <w:noProof w:val="0"/>
          <w:color w:val="000000" w:themeColor="text1" w:themeTint="FF" w:themeShade="FF"/>
          <w:sz w:val="22"/>
          <w:szCs w:val="22"/>
          <w:lang w:val="uk-UA"/>
        </w:rPr>
        <w:t>. Це супроводжується інтенсифікаці</w:t>
      </w:r>
      <w:r w:rsidRPr="26D9AB28" w:rsidR="19EFF142">
        <w:rPr>
          <w:rFonts w:ascii="Calibri" w:hAnsi="Calibri" w:eastAsia="Calibri" w:cs="Calibri"/>
          <w:i w:val="0"/>
          <w:iCs w:val="0"/>
          <w:noProof w:val="0"/>
          <w:color w:val="000000" w:themeColor="text1" w:themeTint="FF" w:themeShade="FF"/>
          <w:sz w:val="22"/>
          <w:szCs w:val="22"/>
          <w:lang w:val="uk-UA"/>
        </w:rPr>
        <w:t>є</w:t>
      </w:r>
      <w:r w:rsidRPr="26D9AB28" w:rsidR="437CAA5C">
        <w:rPr>
          <w:rFonts w:ascii="Calibri" w:hAnsi="Calibri" w:eastAsia="Calibri" w:cs="Calibri"/>
          <w:i w:val="0"/>
          <w:iCs w:val="0"/>
          <w:noProof w:val="0"/>
          <w:color w:val="000000" w:themeColor="text1" w:themeTint="FF" w:themeShade="FF"/>
          <w:sz w:val="22"/>
          <w:szCs w:val="22"/>
          <w:lang w:val="uk-UA"/>
        </w:rPr>
        <w:t>ю та індустріалізацією агровиробництва, зокрема це стосується промислового тваринництва.</w:t>
      </w:r>
      <w:r w:rsidRPr="26D9AB28" w:rsidR="7326A522">
        <w:rPr>
          <w:rFonts w:ascii="Calibri" w:hAnsi="Calibri" w:eastAsia="Calibri" w:cs="Calibri"/>
          <w:i w:val="0"/>
          <w:iCs w:val="0"/>
          <w:noProof w:val="0"/>
          <w:color w:val="000000" w:themeColor="text1" w:themeTint="FF" w:themeShade="FF"/>
          <w:sz w:val="22"/>
          <w:szCs w:val="22"/>
          <w:lang w:val="uk-UA"/>
        </w:rPr>
        <w:t xml:space="preserve"> </w:t>
      </w:r>
      <w:r w:rsidRPr="26D9AB28" w:rsidR="6ECA9CF9">
        <w:rPr>
          <w:rFonts w:ascii="Calibri" w:hAnsi="Calibri" w:eastAsia="Calibri" w:cs="Calibri"/>
          <w:i w:val="0"/>
          <w:iCs w:val="0"/>
          <w:noProof w:val="0"/>
          <w:color w:val="000000" w:themeColor="text1" w:themeTint="FF" w:themeShade="FF"/>
          <w:sz w:val="22"/>
          <w:szCs w:val="22"/>
          <w:lang w:val="uk-UA"/>
        </w:rPr>
        <w:t xml:space="preserve">Негативні наслідки зміни клімату також впливають на економічний стан країни, </w:t>
      </w:r>
      <w:r w:rsidRPr="26D9AB28" w:rsidR="3B27E0DA">
        <w:rPr>
          <w:rFonts w:ascii="Calibri" w:hAnsi="Calibri" w:eastAsia="Calibri" w:cs="Calibri"/>
          <w:i w:val="0"/>
          <w:iCs w:val="0"/>
          <w:noProof w:val="0"/>
          <w:color w:val="000000" w:themeColor="text1" w:themeTint="FF" w:themeShade="FF"/>
          <w:sz w:val="22"/>
          <w:szCs w:val="22"/>
          <w:lang w:val="uk-UA"/>
        </w:rPr>
        <w:t>а</w:t>
      </w:r>
      <w:r w:rsidRPr="26D9AB28" w:rsidR="6ECA9CF9">
        <w:rPr>
          <w:rFonts w:ascii="Calibri" w:hAnsi="Calibri" w:eastAsia="Calibri" w:cs="Calibri"/>
          <w:i w:val="0"/>
          <w:iCs w:val="0"/>
          <w:noProof w:val="0"/>
          <w:color w:val="000000" w:themeColor="text1" w:themeTint="FF" w:themeShade="FF"/>
          <w:sz w:val="22"/>
          <w:szCs w:val="22"/>
          <w:lang w:val="uk-UA"/>
        </w:rPr>
        <w:t xml:space="preserve"> попередження та адаптація до цих змін може скоротити витрати в майбутньому. </w:t>
      </w:r>
      <w:r w:rsidRPr="26D9AB28" w:rsidR="414FE2CA">
        <w:rPr>
          <w:rFonts w:ascii="Calibri" w:hAnsi="Calibri" w:eastAsia="Calibri" w:cs="Calibri"/>
          <w:b w:val="0"/>
          <w:bCs w:val="0"/>
          <w:i w:val="0"/>
          <w:iCs w:val="0"/>
          <w:noProof w:val="0"/>
          <w:color w:val="000000" w:themeColor="text1" w:themeTint="FF" w:themeShade="FF"/>
          <w:sz w:val="22"/>
          <w:szCs w:val="22"/>
          <w:lang w:val="uk-UA"/>
        </w:rPr>
        <w:t>Саме тому питання зміни клімату та кліматичної політики стосується не тільки Міністерств</w:t>
      </w:r>
      <w:r w:rsidRPr="26D9AB28" w:rsidR="6C77472A">
        <w:rPr>
          <w:rFonts w:ascii="Calibri" w:hAnsi="Calibri" w:eastAsia="Calibri" w:cs="Calibri"/>
          <w:b w:val="0"/>
          <w:bCs w:val="0"/>
          <w:i w:val="0"/>
          <w:iCs w:val="0"/>
          <w:noProof w:val="0"/>
          <w:color w:val="000000" w:themeColor="text1" w:themeTint="FF" w:themeShade="FF"/>
          <w:sz w:val="22"/>
          <w:szCs w:val="22"/>
          <w:lang w:val="uk-UA"/>
        </w:rPr>
        <w:t>а</w:t>
      </w:r>
      <w:r w:rsidRPr="26D9AB28" w:rsidR="414FE2CA">
        <w:rPr>
          <w:rFonts w:ascii="Calibri" w:hAnsi="Calibri" w:eastAsia="Calibri" w:cs="Calibri"/>
          <w:b w:val="0"/>
          <w:bCs w:val="0"/>
          <w:i w:val="0"/>
          <w:iCs w:val="0"/>
          <w:noProof w:val="0"/>
          <w:color w:val="000000" w:themeColor="text1" w:themeTint="FF" w:themeShade="FF"/>
          <w:sz w:val="22"/>
          <w:szCs w:val="22"/>
          <w:lang w:val="uk-UA"/>
        </w:rPr>
        <w:t xml:space="preserve"> захисту довкілля та природних ресурсів, а має вирішуватись спільно у різних секторах</w:t>
      </w:r>
      <w:r w:rsidRPr="26D9AB28" w:rsidR="398D2032">
        <w:rPr>
          <w:rFonts w:ascii="Calibri" w:hAnsi="Calibri" w:eastAsia="Calibri" w:cs="Calibri"/>
          <w:b w:val="0"/>
          <w:bCs w:val="0"/>
          <w:i w:val="0"/>
          <w:iCs w:val="0"/>
          <w:noProof w:val="0"/>
          <w:color w:val="000000" w:themeColor="text1" w:themeTint="FF" w:themeShade="FF"/>
          <w:sz w:val="22"/>
          <w:szCs w:val="22"/>
          <w:lang w:val="uk-UA"/>
        </w:rPr>
        <w:t xml:space="preserve"> і міністер</w:t>
      </w:r>
      <w:r w:rsidRPr="26D9AB28" w:rsidR="6B8363CD">
        <w:rPr>
          <w:rFonts w:ascii="Calibri" w:hAnsi="Calibri" w:eastAsia="Calibri" w:cs="Calibri"/>
          <w:b w:val="0"/>
          <w:bCs w:val="0"/>
          <w:i w:val="0"/>
          <w:iCs w:val="0"/>
          <w:noProof w:val="0"/>
          <w:color w:val="000000" w:themeColor="text1" w:themeTint="FF" w:themeShade="FF"/>
          <w:sz w:val="22"/>
          <w:szCs w:val="22"/>
          <w:lang w:val="uk-UA"/>
        </w:rPr>
        <w:t>с</w:t>
      </w:r>
      <w:r w:rsidRPr="26D9AB28" w:rsidR="398D2032">
        <w:rPr>
          <w:rFonts w:ascii="Calibri" w:hAnsi="Calibri" w:eastAsia="Calibri" w:cs="Calibri"/>
          <w:b w:val="0"/>
          <w:bCs w:val="0"/>
          <w:i w:val="0"/>
          <w:iCs w:val="0"/>
          <w:noProof w:val="0"/>
          <w:color w:val="000000" w:themeColor="text1" w:themeTint="FF" w:themeShade="FF"/>
          <w:sz w:val="22"/>
          <w:szCs w:val="22"/>
          <w:lang w:val="uk-UA"/>
        </w:rPr>
        <w:t>твах</w:t>
      </w:r>
      <w:r w:rsidRPr="26D9AB28" w:rsidR="414FE2CA">
        <w:rPr>
          <w:rFonts w:ascii="Calibri" w:hAnsi="Calibri" w:eastAsia="Calibri" w:cs="Calibri"/>
          <w:b w:val="0"/>
          <w:bCs w:val="0"/>
          <w:i w:val="0"/>
          <w:iCs w:val="0"/>
          <w:noProof w:val="0"/>
          <w:color w:val="000000" w:themeColor="text1" w:themeTint="FF" w:themeShade="FF"/>
          <w:sz w:val="22"/>
          <w:szCs w:val="22"/>
          <w:lang w:val="uk-UA"/>
        </w:rPr>
        <w:t>.</w:t>
      </w:r>
      <w:r w:rsidRPr="26D9AB28" w:rsidR="1C892541">
        <w:rPr>
          <w:rFonts w:ascii="Calibri" w:hAnsi="Calibri" w:eastAsia="Calibri" w:cs="Calibri"/>
          <w:i w:val="0"/>
          <w:iCs w:val="0"/>
          <w:noProof w:val="0"/>
          <w:color w:val="000000" w:themeColor="text1" w:themeTint="FF" w:themeShade="FF"/>
          <w:sz w:val="22"/>
          <w:szCs w:val="22"/>
          <w:lang w:val="uk-UA"/>
        </w:rPr>
        <w:t xml:space="preserve"> </w:t>
      </w:r>
    </w:p>
    <w:p xmlns:wp14="http://schemas.microsoft.com/office/word/2010/wordml" w:rsidP="24D61A6F" w14:paraId="694272A5" wp14:textId="489B154B">
      <w:pPr>
        <w:pStyle w:val="Normal"/>
        <w:jc w:val="both"/>
        <w:rPr>
          <w:rFonts w:ascii="Calibri" w:hAnsi="Calibri" w:eastAsia="Calibri" w:cs="Calibri"/>
          <w:i w:val="0"/>
          <w:iCs w:val="0"/>
          <w:noProof w:val="0"/>
          <w:color w:val="000000" w:themeColor="text1" w:themeTint="FF" w:themeShade="FF"/>
          <w:sz w:val="22"/>
          <w:szCs w:val="22"/>
          <w:lang w:val="uk-UA"/>
        </w:rPr>
      </w:pPr>
      <w:r w:rsidRPr="24D61A6F" w:rsidR="1E6E164E">
        <w:rPr>
          <w:rFonts w:ascii="Calibri" w:hAnsi="Calibri" w:eastAsia="Calibri" w:cs="Calibri"/>
          <w:b w:val="1"/>
          <w:bCs w:val="1"/>
          <w:i w:val="0"/>
          <w:iCs w:val="0"/>
          <w:noProof w:val="0"/>
          <w:color w:val="000000" w:themeColor="text1" w:themeTint="FF" w:themeShade="FF"/>
          <w:sz w:val="22"/>
          <w:szCs w:val="22"/>
          <w:lang w:val="uk-UA"/>
        </w:rPr>
        <w:t xml:space="preserve">Закликаю Міністерство </w:t>
      </w:r>
      <w:r w:rsidRPr="24D61A6F" w:rsidR="65ADD0F8">
        <w:rPr>
          <w:rFonts w:ascii="Calibri" w:hAnsi="Calibri" w:eastAsia="Calibri" w:cs="Calibri"/>
          <w:b w:val="0"/>
          <w:bCs w:val="0"/>
          <w:i w:val="0"/>
          <w:iCs w:val="0"/>
          <w:noProof w:val="0"/>
          <w:color w:val="000000" w:themeColor="text1" w:themeTint="FF" w:themeShade="FF"/>
          <w:sz w:val="22"/>
          <w:szCs w:val="22"/>
          <w:lang w:val="uk-UA"/>
        </w:rPr>
        <w:t>почати впроваджувати політику, яка буде вести до</w:t>
      </w:r>
      <w:r w:rsidRPr="24D61A6F" w:rsidR="1E6E164E">
        <w:rPr>
          <w:rFonts w:ascii="Calibri" w:hAnsi="Calibri" w:eastAsia="Calibri" w:cs="Calibri"/>
          <w:b w:val="0"/>
          <w:bCs w:val="0"/>
          <w:i w:val="0"/>
          <w:iCs w:val="0"/>
          <w:noProof w:val="0"/>
          <w:color w:val="000000" w:themeColor="text1" w:themeTint="FF" w:themeShade="FF"/>
          <w:sz w:val="22"/>
          <w:szCs w:val="22"/>
          <w:lang w:val="uk-UA"/>
        </w:rPr>
        <w:t xml:space="preserve"> скоро</w:t>
      </w:r>
      <w:r w:rsidRPr="24D61A6F" w:rsidR="43BDF46D">
        <w:rPr>
          <w:rFonts w:ascii="Calibri" w:hAnsi="Calibri" w:eastAsia="Calibri" w:cs="Calibri"/>
          <w:b w:val="0"/>
          <w:bCs w:val="0"/>
          <w:i w:val="0"/>
          <w:iCs w:val="0"/>
          <w:noProof w:val="0"/>
          <w:color w:val="000000" w:themeColor="text1" w:themeTint="FF" w:themeShade="FF"/>
          <w:sz w:val="22"/>
          <w:szCs w:val="22"/>
          <w:lang w:val="uk-UA"/>
        </w:rPr>
        <w:t>чення</w:t>
      </w:r>
      <w:r w:rsidRPr="24D61A6F" w:rsidR="1E6E164E">
        <w:rPr>
          <w:rFonts w:ascii="Calibri" w:hAnsi="Calibri" w:eastAsia="Calibri" w:cs="Calibri"/>
          <w:b w:val="0"/>
          <w:bCs w:val="0"/>
          <w:i w:val="0"/>
          <w:iCs w:val="0"/>
          <w:noProof w:val="0"/>
          <w:color w:val="000000" w:themeColor="text1" w:themeTint="FF" w:themeShade="FF"/>
          <w:sz w:val="22"/>
          <w:szCs w:val="22"/>
          <w:lang w:val="uk-UA"/>
        </w:rPr>
        <w:t xml:space="preserve"> викид</w:t>
      </w:r>
      <w:r w:rsidRPr="24D61A6F" w:rsidR="6CC4345A">
        <w:rPr>
          <w:rFonts w:ascii="Calibri" w:hAnsi="Calibri" w:eastAsia="Calibri" w:cs="Calibri"/>
          <w:b w:val="0"/>
          <w:bCs w:val="0"/>
          <w:i w:val="0"/>
          <w:iCs w:val="0"/>
          <w:noProof w:val="0"/>
          <w:color w:val="000000" w:themeColor="text1" w:themeTint="FF" w:themeShade="FF"/>
          <w:sz w:val="22"/>
          <w:szCs w:val="22"/>
          <w:lang w:val="uk-UA"/>
        </w:rPr>
        <w:t>ів</w:t>
      </w:r>
      <w:r w:rsidRPr="24D61A6F" w:rsidR="1E6E164E">
        <w:rPr>
          <w:rFonts w:ascii="Calibri" w:hAnsi="Calibri" w:eastAsia="Calibri" w:cs="Calibri"/>
          <w:b w:val="0"/>
          <w:bCs w:val="0"/>
          <w:i w:val="0"/>
          <w:iCs w:val="0"/>
          <w:noProof w:val="0"/>
          <w:color w:val="000000" w:themeColor="text1" w:themeTint="FF" w:themeShade="FF"/>
          <w:sz w:val="22"/>
          <w:szCs w:val="22"/>
          <w:lang w:val="uk-UA"/>
        </w:rPr>
        <w:t xml:space="preserve"> від сектору</w:t>
      </w:r>
      <w:r w:rsidRPr="24D61A6F" w:rsidR="6B5E2100">
        <w:rPr>
          <w:rFonts w:ascii="Calibri" w:hAnsi="Calibri" w:eastAsia="Calibri" w:cs="Calibri"/>
          <w:b w:val="0"/>
          <w:bCs w:val="0"/>
          <w:i w:val="0"/>
          <w:iCs w:val="0"/>
          <w:noProof w:val="0"/>
          <w:color w:val="000000" w:themeColor="text1" w:themeTint="FF" w:themeShade="FF"/>
          <w:sz w:val="22"/>
          <w:szCs w:val="22"/>
          <w:lang w:val="uk-UA"/>
        </w:rPr>
        <w:t>.</w:t>
      </w:r>
      <w:r w:rsidRPr="24D61A6F" w:rsidR="1E6E164E">
        <w:rPr>
          <w:rFonts w:ascii="Calibri" w:hAnsi="Calibri" w:eastAsia="Calibri" w:cs="Calibri"/>
          <w:b w:val="0"/>
          <w:bCs w:val="0"/>
          <w:i w:val="0"/>
          <w:iCs w:val="0"/>
          <w:noProof w:val="0"/>
          <w:color w:val="000000" w:themeColor="text1" w:themeTint="FF" w:themeShade="FF"/>
          <w:sz w:val="22"/>
          <w:szCs w:val="22"/>
          <w:lang w:val="uk-UA"/>
        </w:rPr>
        <w:t xml:space="preserve"> </w:t>
      </w:r>
      <w:r w:rsidRPr="24D61A6F" w:rsidR="0773663B">
        <w:rPr>
          <w:rFonts w:ascii="Calibri" w:hAnsi="Calibri" w:eastAsia="Calibri" w:cs="Calibri"/>
          <w:b w:val="0"/>
          <w:bCs w:val="0"/>
          <w:i w:val="0"/>
          <w:iCs w:val="0"/>
          <w:noProof w:val="0"/>
          <w:color w:val="000000" w:themeColor="text1" w:themeTint="FF" w:themeShade="FF"/>
          <w:sz w:val="22"/>
          <w:szCs w:val="22"/>
          <w:lang w:val="uk-UA"/>
        </w:rPr>
        <w:t>Зокрема</w:t>
      </w:r>
      <w:r w:rsidRPr="24D61A6F" w:rsidR="0773663B">
        <w:rPr>
          <w:rFonts w:ascii="Calibri" w:hAnsi="Calibri" w:eastAsia="Calibri" w:cs="Calibri"/>
          <w:b w:val="0"/>
          <w:bCs w:val="0"/>
          <w:i w:val="0"/>
          <w:iCs w:val="0"/>
          <w:noProof w:val="0"/>
          <w:color w:val="000000" w:themeColor="text1" w:themeTint="FF" w:themeShade="FF"/>
          <w:sz w:val="22"/>
          <w:szCs w:val="22"/>
          <w:lang w:val="uk-UA"/>
        </w:rPr>
        <w:t>, в</w:t>
      </w:r>
      <w:r w:rsidRPr="24D61A6F" w:rsidR="1E6E164E">
        <w:rPr>
          <w:rFonts w:ascii="Calibri" w:hAnsi="Calibri" w:eastAsia="Calibri" w:cs="Calibri"/>
          <w:b w:val="0"/>
          <w:bCs w:val="0"/>
          <w:i w:val="0"/>
          <w:iCs w:val="0"/>
          <w:noProof w:val="0"/>
          <w:color w:val="000000" w:themeColor="text1" w:themeTint="FF" w:themeShade="FF"/>
          <w:sz w:val="22"/>
          <w:szCs w:val="22"/>
          <w:lang w:val="uk-UA"/>
        </w:rPr>
        <w:t xml:space="preserve">зяти курс на розвиток </w:t>
      </w:r>
      <w:r w:rsidRPr="24D61A6F" w:rsidR="1E6E164E">
        <w:rPr>
          <w:rFonts w:ascii="Calibri" w:hAnsi="Calibri" w:eastAsia="Calibri" w:cs="Calibri"/>
          <w:b w:val="0"/>
          <w:bCs w:val="0"/>
          <w:i w:val="0"/>
          <w:iCs w:val="0"/>
          <w:noProof w:val="0"/>
          <w:color w:val="000000" w:themeColor="text1" w:themeTint="FF" w:themeShade="FF"/>
          <w:sz w:val="22"/>
          <w:szCs w:val="22"/>
          <w:lang w:val="uk-UA"/>
        </w:rPr>
        <w:t>сталого сільського господарства</w:t>
      </w:r>
      <w:r w:rsidRPr="24D61A6F" w:rsidR="316AB436">
        <w:rPr>
          <w:rFonts w:ascii="Calibri" w:hAnsi="Calibri" w:eastAsia="Calibri" w:cs="Calibri"/>
          <w:b w:val="0"/>
          <w:bCs w:val="0"/>
          <w:i w:val="0"/>
          <w:iCs w:val="0"/>
          <w:noProof w:val="0"/>
          <w:color w:val="000000" w:themeColor="text1" w:themeTint="FF" w:themeShade="FF"/>
          <w:sz w:val="22"/>
          <w:szCs w:val="22"/>
          <w:lang w:val="uk-UA"/>
        </w:rPr>
        <w:t xml:space="preserve"> </w:t>
      </w:r>
      <w:r w:rsidRPr="24D61A6F" w:rsidR="316AB436">
        <w:rPr>
          <w:rFonts w:ascii="Calibri" w:hAnsi="Calibri" w:eastAsia="Calibri" w:cs="Calibri"/>
          <w:b w:val="0"/>
          <w:bCs w:val="0"/>
          <w:i w:val="0"/>
          <w:iCs w:val="0"/>
          <w:noProof w:val="0"/>
          <w:color w:val="000000" w:themeColor="text1" w:themeTint="FF" w:themeShade="FF"/>
          <w:sz w:val="22"/>
          <w:szCs w:val="22"/>
          <w:lang w:val="uk-UA"/>
        </w:rPr>
        <w:t>та екологізацію промислового агровиробництва</w:t>
      </w:r>
      <w:r w:rsidRPr="24D61A6F" w:rsidR="1E6E164E">
        <w:rPr>
          <w:rFonts w:ascii="Calibri" w:hAnsi="Calibri" w:eastAsia="Calibri" w:cs="Calibri"/>
          <w:b w:val="0"/>
          <w:bCs w:val="0"/>
          <w:i w:val="0"/>
          <w:iCs w:val="0"/>
          <w:noProof w:val="0"/>
          <w:color w:val="000000" w:themeColor="text1" w:themeTint="FF" w:themeShade="FF"/>
          <w:sz w:val="22"/>
          <w:szCs w:val="22"/>
          <w:lang w:val="uk-UA"/>
        </w:rPr>
        <w:t>.</w:t>
      </w:r>
      <w:r w:rsidRPr="24D61A6F" w:rsidR="2946EBC3">
        <w:rPr>
          <w:rFonts w:ascii="Calibri" w:hAnsi="Calibri" w:eastAsia="Calibri" w:cs="Calibri"/>
          <w:b w:val="0"/>
          <w:bCs w:val="0"/>
          <w:i w:val="0"/>
          <w:iCs w:val="0"/>
          <w:noProof w:val="0"/>
          <w:color w:val="000000" w:themeColor="text1" w:themeTint="FF" w:themeShade="FF"/>
          <w:sz w:val="22"/>
          <w:szCs w:val="22"/>
          <w:lang w:val="uk-UA"/>
        </w:rPr>
        <w:t xml:space="preserve"> </w:t>
      </w:r>
      <w:r w:rsidRPr="24D61A6F" w:rsidR="69D56C6B">
        <w:rPr>
          <w:rFonts w:ascii="Calibri" w:hAnsi="Calibri" w:eastAsia="Calibri" w:cs="Calibri"/>
          <w:b w:val="0"/>
          <w:bCs w:val="0"/>
          <w:i w:val="0"/>
          <w:iCs w:val="0"/>
          <w:noProof w:val="0"/>
          <w:color w:val="000000" w:themeColor="text1" w:themeTint="FF" w:themeShade="FF"/>
          <w:sz w:val="22"/>
          <w:szCs w:val="22"/>
          <w:lang w:val="uk-UA"/>
        </w:rPr>
        <w:t>Почати активну роботу з адаптації сектора до зміни клімату</w:t>
      </w:r>
      <w:r w:rsidRPr="24D61A6F" w:rsidR="42D73C57">
        <w:rPr>
          <w:rFonts w:ascii="Calibri" w:hAnsi="Calibri" w:eastAsia="Calibri" w:cs="Calibri"/>
          <w:b w:val="0"/>
          <w:bCs w:val="0"/>
          <w:i w:val="0"/>
          <w:iCs w:val="0"/>
          <w:noProof w:val="0"/>
          <w:color w:val="000000" w:themeColor="text1" w:themeTint="FF" w:themeShade="FF"/>
          <w:sz w:val="22"/>
          <w:szCs w:val="22"/>
          <w:lang w:val="uk-UA"/>
        </w:rPr>
        <w:t xml:space="preserve"> та інформування малих </w:t>
      </w:r>
      <w:proofErr w:type="spellStart"/>
      <w:r w:rsidRPr="24D61A6F" w:rsidR="42D73C57">
        <w:rPr>
          <w:rFonts w:ascii="Calibri" w:hAnsi="Calibri" w:eastAsia="Calibri" w:cs="Calibri"/>
          <w:b w:val="0"/>
          <w:bCs w:val="0"/>
          <w:i w:val="0"/>
          <w:iCs w:val="0"/>
          <w:noProof w:val="0"/>
          <w:color w:val="000000" w:themeColor="text1" w:themeTint="FF" w:themeShade="FF"/>
          <w:sz w:val="22"/>
          <w:szCs w:val="22"/>
          <w:lang w:val="uk-UA"/>
        </w:rPr>
        <w:t>агровиробників</w:t>
      </w:r>
      <w:proofErr w:type="spellEnd"/>
      <w:r w:rsidRPr="24D61A6F" w:rsidR="42D73C57">
        <w:rPr>
          <w:rFonts w:ascii="Calibri" w:hAnsi="Calibri" w:eastAsia="Calibri" w:cs="Calibri"/>
          <w:b w:val="0"/>
          <w:bCs w:val="0"/>
          <w:i w:val="0"/>
          <w:iCs w:val="0"/>
          <w:noProof w:val="0"/>
          <w:color w:val="000000" w:themeColor="text1" w:themeTint="FF" w:themeShade="FF"/>
          <w:sz w:val="22"/>
          <w:szCs w:val="22"/>
          <w:lang w:val="uk-UA"/>
        </w:rPr>
        <w:t>, які не ма</w:t>
      </w:r>
      <w:r w:rsidRPr="24D61A6F" w:rsidR="6D645086">
        <w:rPr>
          <w:rFonts w:ascii="Calibri" w:hAnsi="Calibri" w:eastAsia="Calibri" w:cs="Calibri"/>
          <w:b w:val="0"/>
          <w:bCs w:val="0"/>
          <w:i w:val="0"/>
          <w:iCs w:val="0"/>
          <w:noProof w:val="0"/>
          <w:color w:val="000000" w:themeColor="text1" w:themeTint="FF" w:themeShade="FF"/>
          <w:sz w:val="22"/>
          <w:szCs w:val="22"/>
          <w:lang w:val="uk-UA"/>
        </w:rPr>
        <w:t>ють</w:t>
      </w:r>
      <w:r w:rsidRPr="24D61A6F" w:rsidR="42D73C57">
        <w:rPr>
          <w:rFonts w:ascii="Calibri" w:hAnsi="Calibri" w:eastAsia="Calibri" w:cs="Calibri"/>
          <w:b w:val="0"/>
          <w:bCs w:val="0"/>
          <w:i w:val="0"/>
          <w:iCs w:val="0"/>
          <w:noProof w:val="0"/>
          <w:color w:val="000000" w:themeColor="text1" w:themeTint="FF" w:themeShade="FF"/>
          <w:sz w:val="22"/>
          <w:szCs w:val="22"/>
          <w:lang w:val="uk-UA"/>
        </w:rPr>
        <w:t xml:space="preserve"> необхідних знань та ресурсів для адаптації</w:t>
      </w:r>
      <w:r w:rsidRPr="24D61A6F" w:rsidR="69D56C6B">
        <w:rPr>
          <w:rFonts w:ascii="Calibri" w:hAnsi="Calibri" w:eastAsia="Calibri" w:cs="Calibri"/>
          <w:b w:val="0"/>
          <w:bCs w:val="0"/>
          <w:i w:val="0"/>
          <w:iCs w:val="0"/>
          <w:noProof w:val="0"/>
          <w:color w:val="000000" w:themeColor="text1" w:themeTint="FF" w:themeShade="FF"/>
          <w:sz w:val="22"/>
          <w:szCs w:val="22"/>
          <w:lang w:val="uk-UA"/>
        </w:rPr>
        <w:t>.</w:t>
      </w:r>
      <w:r w:rsidRPr="24D61A6F" w:rsidR="5F473A94">
        <w:rPr>
          <w:rFonts w:ascii="Calibri" w:hAnsi="Calibri" w:eastAsia="Calibri" w:cs="Calibri"/>
          <w:b w:val="0"/>
          <w:bCs w:val="0"/>
          <w:i w:val="0"/>
          <w:iCs w:val="0"/>
          <w:noProof w:val="0"/>
          <w:color w:val="000000" w:themeColor="text1" w:themeTint="FF" w:themeShade="FF"/>
          <w:sz w:val="22"/>
          <w:szCs w:val="22"/>
          <w:lang w:val="uk-UA"/>
        </w:rPr>
        <w:t xml:space="preserve"> Затвердити вищезазначені напрямки у довгострокових стратегіях</w:t>
      </w:r>
      <w:r w:rsidRPr="24D61A6F" w:rsidR="7C72F3D2">
        <w:rPr>
          <w:rFonts w:ascii="Calibri" w:hAnsi="Calibri" w:eastAsia="Calibri" w:cs="Calibri"/>
          <w:b w:val="0"/>
          <w:bCs w:val="0"/>
          <w:i w:val="0"/>
          <w:iCs w:val="0"/>
          <w:noProof w:val="0"/>
          <w:color w:val="000000" w:themeColor="text1" w:themeTint="FF" w:themeShade="FF"/>
          <w:sz w:val="22"/>
          <w:szCs w:val="22"/>
          <w:lang w:val="uk-UA"/>
        </w:rPr>
        <w:t xml:space="preserve"> розвитку галузі</w:t>
      </w:r>
      <w:r w:rsidRPr="24D61A6F" w:rsidR="5F473A94">
        <w:rPr>
          <w:rFonts w:ascii="Calibri" w:hAnsi="Calibri" w:eastAsia="Calibri" w:cs="Calibri"/>
          <w:b w:val="0"/>
          <w:bCs w:val="0"/>
          <w:i w:val="0"/>
          <w:iCs w:val="0"/>
          <w:noProof w:val="0"/>
          <w:color w:val="000000" w:themeColor="text1" w:themeTint="FF" w:themeShade="FF"/>
          <w:sz w:val="22"/>
          <w:szCs w:val="22"/>
          <w:lang w:val="uk-UA"/>
        </w:rPr>
        <w:t xml:space="preserve">, аби не допустити критичної ситуації </w:t>
      </w:r>
      <w:r w:rsidRPr="24D61A6F" w:rsidR="6C4D8AB1">
        <w:rPr>
          <w:rFonts w:ascii="Calibri" w:hAnsi="Calibri" w:eastAsia="Calibri" w:cs="Calibri"/>
          <w:b w:val="0"/>
          <w:bCs w:val="0"/>
          <w:i w:val="0"/>
          <w:iCs w:val="0"/>
          <w:noProof w:val="0"/>
          <w:color w:val="000000" w:themeColor="text1" w:themeTint="FF" w:themeShade="FF"/>
          <w:sz w:val="22"/>
          <w:szCs w:val="22"/>
          <w:lang w:val="uk-UA"/>
        </w:rPr>
        <w:t>у</w:t>
      </w:r>
      <w:r w:rsidRPr="24D61A6F" w:rsidR="5F473A94">
        <w:rPr>
          <w:rFonts w:ascii="Calibri" w:hAnsi="Calibri" w:eastAsia="Calibri" w:cs="Calibri"/>
          <w:b w:val="0"/>
          <w:bCs w:val="0"/>
          <w:i w:val="0"/>
          <w:iCs w:val="0"/>
          <w:noProof w:val="0"/>
          <w:color w:val="000000" w:themeColor="text1" w:themeTint="FF" w:themeShade="FF"/>
          <w:sz w:val="22"/>
          <w:szCs w:val="22"/>
          <w:lang w:val="uk-UA"/>
        </w:rPr>
        <w:t xml:space="preserve"> майбутньому: втрату питної води та водних ресурсів, </w:t>
      </w:r>
      <w:r w:rsidRPr="24D61A6F" w:rsidR="769F8C31">
        <w:rPr>
          <w:rFonts w:ascii="Calibri" w:hAnsi="Calibri" w:eastAsia="Calibri" w:cs="Calibri"/>
          <w:b w:val="0"/>
          <w:bCs w:val="0"/>
          <w:i w:val="0"/>
          <w:iCs w:val="0"/>
          <w:noProof w:val="0"/>
          <w:color w:val="000000" w:themeColor="text1" w:themeTint="FF" w:themeShade="FF"/>
          <w:sz w:val="22"/>
          <w:szCs w:val="22"/>
          <w:lang w:val="uk-UA"/>
        </w:rPr>
        <w:t>родючості сільськогосподарських земель</w:t>
      </w:r>
      <w:r w:rsidRPr="24D61A6F" w:rsidR="5F473A94">
        <w:rPr>
          <w:rFonts w:ascii="Calibri" w:hAnsi="Calibri" w:eastAsia="Calibri" w:cs="Calibri"/>
          <w:b w:val="0"/>
          <w:bCs w:val="0"/>
          <w:i w:val="0"/>
          <w:iCs w:val="0"/>
          <w:noProof w:val="0"/>
          <w:color w:val="000000" w:themeColor="text1" w:themeTint="FF" w:themeShade="FF"/>
          <w:sz w:val="22"/>
          <w:szCs w:val="22"/>
          <w:lang w:val="uk-UA"/>
        </w:rPr>
        <w:t>, погіршення якості повітря, збільшення масштабів пожеж.</w:t>
      </w:r>
    </w:p>
    <w:p xmlns:wp14="http://schemas.microsoft.com/office/word/2010/wordml" w:rsidP="26D9AB28" w14:paraId="4A66FAE6" wp14:textId="4163C1D6">
      <w:pPr>
        <w:pStyle w:val="Normal"/>
        <w:spacing w:after="180" w:line="259" w:lineRule="auto"/>
        <w:jc w:val="both"/>
        <w:rPr>
          <w:rFonts w:ascii="Calibri" w:hAnsi="Calibri" w:eastAsia="Calibri" w:cs="Calibri"/>
          <w:b w:val="0"/>
          <w:bCs w:val="0"/>
          <w:i w:val="0"/>
          <w:iCs w:val="0"/>
          <w:noProof w:val="0"/>
          <w:color w:val="000000" w:themeColor="text1" w:themeTint="FF" w:themeShade="FF"/>
          <w:sz w:val="22"/>
          <w:szCs w:val="22"/>
          <w:lang w:val="uk-UA"/>
        </w:rPr>
      </w:pPr>
      <w:r w:rsidRPr="26D9AB28" w:rsidR="524A0EDE">
        <w:rPr>
          <w:rFonts w:ascii="Calibri" w:hAnsi="Calibri" w:eastAsia="Calibri" w:cs="Calibri"/>
          <w:b w:val="1"/>
          <w:bCs w:val="1"/>
          <w:i w:val="0"/>
          <w:iCs w:val="0"/>
          <w:noProof w:val="0"/>
          <w:color w:val="000000" w:themeColor="text1" w:themeTint="FF" w:themeShade="FF"/>
          <w:sz w:val="22"/>
          <w:szCs w:val="22"/>
          <w:lang w:val="uk-UA"/>
        </w:rPr>
        <w:t>Прошу</w:t>
      </w:r>
      <w:r w:rsidRPr="26D9AB28" w:rsidR="524A0EDE">
        <w:rPr>
          <w:rFonts w:ascii="Calibri" w:hAnsi="Calibri" w:eastAsia="Calibri" w:cs="Calibri"/>
          <w:b w:val="0"/>
          <w:bCs w:val="0"/>
          <w:i w:val="0"/>
          <w:iCs w:val="0"/>
          <w:noProof w:val="0"/>
          <w:color w:val="000000" w:themeColor="text1" w:themeTint="FF" w:themeShade="FF"/>
          <w:sz w:val="22"/>
          <w:szCs w:val="22"/>
          <w:lang w:val="uk-UA"/>
        </w:rPr>
        <w:t xml:space="preserve"> </w:t>
      </w:r>
      <w:r w:rsidRPr="26D9AB28" w:rsidR="524A0EDE">
        <w:rPr>
          <w:rFonts w:ascii="Calibri" w:hAnsi="Calibri" w:eastAsia="Calibri" w:cs="Calibri"/>
          <w:b w:val="1"/>
          <w:bCs w:val="1"/>
          <w:i w:val="0"/>
          <w:iCs w:val="0"/>
          <w:noProof w:val="0"/>
          <w:color w:val="000000" w:themeColor="text1" w:themeTint="FF" w:themeShade="FF"/>
          <w:sz w:val="22"/>
          <w:szCs w:val="22"/>
          <w:lang w:val="uk-UA"/>
        </w:rPr>
        <w:t>надати мені інформацію</w:t>
      </w:r>
      <w:r w:rsidRPr="26D9AB28" w:rsidR="524A0EDE">
        <w:rPr>
          <w:rFonts w:ascii="Calibri" w:hAnsi="Calibri" w:eastAsia="Calibri" w:cs="Calibri"/>
          <w:b w:val="0"/>
          <w:bCs w:val="0"/>
          <w:i w:val="0"/>
          <w:iCs w:val="0"/>
          <w:noProof w:val="0"/>
          <w:color w:val="000000" w:themeColor="text1" w:themeTint="FF" w:themeShade="FF"/>
          <w:sz w:val="22"/>
          <w:szCs w:val="22"/>
          <w:lang w:val="uk-UA"/>
        </w:rPr>
        <w:t xml:space="preserve">, щодо планів Міністерства з розвитку  </w:t>
      </w:r>
      <w:r w:rsidRPr="26D9AB28" w:rsidR="5FF82DC5">
        <w:rPr>
          <w:rFonts w:ascii="Calibri" w:hAnsi="Calibri" w:eastAsia="Calibri" w:cs="Calibri"/>
          <w:b w:val="0"/>
          <w:bCs w:val="0"/>
          <w:i w:val="0"/>
          <w:iCs w:val="0"/>
          <w:noProof w:val="0"/>
          <w:color w:val="000000" w:themeColor="text1" w:themeTint="FF" w:themeShade="FF"/>
          <w:sz w:val="22"/>
          <w:szCs w:val="22"/>
          <w:lang w:val="uk-UA"/>
        </w:rPr>
        <w:t>сталих практик в секторі</w:t>
      </w:r>
      <w:r w:rsidRPr="26D9AB28" w:rsidR="12541851">
        <w:rPr>
          <w:rFonts w:ascii="Calibri" w:hAnsi="Calibri" w:eastAsia="Calibri" w:cs="Calibri"/>
          <w:b w:val="0"/>
          <w:bCs w:val="0"/>
          <w:i w:val="0"/>
          <w:iCs w:val="0"/>
          <w:noProof w:val="0"/>
          <w:color w:val="000000" w:themeColor="text1" w:themeTint="FF" w:themeShade="FF"/>
          <w:sz w:val="22"/>
          <w:szCs w:val="22"/>
          <w:lang w:val="uk-UA"/>
        </w:rPr>
        <w:t xml:space="preserve"> сільського </w:t>
      </w:r>
      <w:r w:rsidRPr="26D9AB28" w:rsidR="12541851">
        <w:rPr>
          <w:rFonts w:ascii="Calibri" w:hAnsi="Calibri" w:eastAsia="Calibri" w:cs="Calibri"/>
          <w:b w:val="0"/>
          <w:bCs w:val="0"/>
          <w:i w:val="0"/>
          <w:iCs w:val="0"/>
          <w:noProof w:val="0"/>
          <w:color w:val="000000" w:themeColor="text1" w:themeTint="FF" w:themeShade="FF"/>
          <w:sz w:val="22"/>
          <w:szCs w:val="22"/>
          <w:lang w:val="uk-UA"/>
        </w:rPr>
        <w:t>господарства</w:t>
      </w:r>
      <w:r w:rsidRPr="26D9AB28" w:rsidR="5FF82DC5">
        <w:rPr>
          <w:rFonts w:ascii="Calibri" w:hAnsi="Calibri" w:eastAsia="Calibri" w:cs="Calibri"/>
          <w:b w:val="0"/>
          <w:bCs w:val="0"/>
          <w:i w:val="0"/>
          <w:iCs w:val="0"/>
          <w:noProof w:val="0"/>
          <w:color w:val="000000" w:themeColor="text1" w:themeTint="FF" w:themeShade="FF"/>
          <w:sz w:val="22"/>
          <w:szCs w:val="22"/>
          <w:lang w:val="uk-UA"/>
        </w:rPr>
        <w:t xml:space="preserve">, адаптації до зміни клімату та </w:t>
      </w:r>
      <w:r w:rsidRPr="26D9AB28" w:rsidR="26CE2CE8">
        <w:rPr>
          <w:rFonts w:ascii="Calibri" w:hAnsi="Calibri" w:eastAsia="Calibri" w:cs="Calibri"/>
          <w:b w:val="0"/>
          <w:bCs w:val="0"/>
          <w:i w:val="0"/>
          <w:iCs w:val="0"/>
          <w:noProof w:val="0"/>
          <w:color w:val="000000" w:themeColor="text1" w:themeTint="FF" w:themeShade="FF"/>
          <w:sz w:val="22"/>
          <w:szCs w:val="22"/>
          <w:lang w:val="uk-UA"/>
        </w:rPr>
        <w:t xml:space="preserve">планів імплементації </w:t>
      </w:r>
      <w:r w:rsidRPr="26D9AB28" w:rsidR="5FF82DC5">
        <w:rPr>
          <w:rFonts w:ascii="Calibri" w:hAnsi="Calibri" w:eastAsia="Calibri" w:cs="Calibri"/>
          <w:b w:val="0"/>
          <w:bCs w:val="0"/>
          <w:i w:val="0"/>
          <w:iCs w:val="0"/>
          <w:noProof w:val="0"/>
          <w:color w:val="000000" w:themeColor="text1" w:themeTint="FF" w:themeShade="FF"/>
          <w:sz w:val="22"/>
          <w:szCs w:val="22"/>
          <w:lang w:val="uk-UA"/>
        </w:rPr>
        <w:t>заході</w:t>
      </w:r>
      <w:r w:rsidRPr="26D9AB28" w:rsidR="3301A5B8">
        <w:rPr>
          <w:rFonts w:ascii="Calibri" w:hAnsi="Calibri" w:eastAsia="Calibri" w:cs="Calibri"/>
          <w:b w:val="0"/>
          <w:bCs w:val="0"/>
          <w:i w:val="0"/>
          <w:iCs w:val="0"/>
          <w:noProof w:val="0"/>
          <w:color w:val="000000" w:themeColor="text1" w:themeTint="FF" w:themeShade="FF"/>
          <w:sz w:val="22"/>
          <w:szCs w:val="22"/>
          <w:lang w:val="uk-UA"/>
        </w:rPr>
        <w:t xml:space="preserve">в щодо скорочення викидів парникових газів </w:t>
      </w:r>
      <w:r w:rsidRPr="26D9AB28" w:rsidR="16645D64">
        <w:rPr>
          <w:rFonts w:ascii="Calibri" w:hAnsi="Calibri" w:eastAsia="Calibri" w:cs="Calibri"/>
          <w:b w:val="0"/>
          <w:bCs w:val="0"/>
          <w:i w:val="0"/>
          <w:iCs w:val="0"/>
          <w:noProof w:val="0"/>
          <w:color w:val="000000" w:themeColor="text1" w:themeTint="FF" w:themeShade="FF"/>
          <w:sz w:val="22"/>
          <w:szCs w:val="22"/>
          <w:lang w:val="uk-UA"/>
        </w:rPr>
        <w:t>сільським господарством України</w:t>
      </w:r>
      <w:r w:rsidRPr="26D9AB28" w:rsidR="3301A5B8">
        <w:rPr>
          <w:rFonts w:ascii="Calibri" w:hAnsi="Calibri" w:eastAsia="Calibri" w:cs="Calibri"/>
          <w:b w:val="0"/>
          <w:bCs w:val="0"/>
          <w:i w:val="0"/>
          <w:iCs w:val="0"/>
          <w:noProof w:val="0"/>
          <w:color w:val="000000" w:themeColor="text1" w:themeTint="FF" w:themeShade="FF"/>
          <w:sz w:val="22"/>
          <w:szCs w:val="22"/>
          <w:lang w:val="uk-UA"/>
        </w:rPr>
        <w:t>.</w:t>
      </w:r>
      <w:r w:rsidRPr="26D9AB28" w:rsidR="0C3DC2A2">
        <w:rPr>
          <w:rFonts w:ascii="Calibri" w:hAnsi="Calibri" w:eastAsia="Calibri" w:cs="Calibri"/>
          <w:b w:val="0"/>
          <w:bCs w:val="0"/>
          <w:i w:val="0"/>
          <w:iCs w:val="0"/>
          <w:noProof w:val="0"/>
          <w:color w:val="000000" w:themeColor="text1" w:themeTint="FF" w:themeShade="FF"/>
          <w:sz w:val="22"/>
          <w:szCs w:val="22"/>
          <w:lang w:val="uk-UA"/>
        </w:rPr>
        <w:t xml:space="preserve"> Відповідь прошу надати у формі та строк, передбаченим Законом України “Про доступ до публічної інформації”.</w:t>
      </w:r>
    </w:p>
    <w:p xmlns:wp14="http://schemas.microsoft.com/office/word/2010/wordml" w:rsidP="18AFDB10" w14:paraId="32FEFC3C" wp14:textId="45D89F3A">
      <w:pPr>
        <w:pStyle w:val="Normal"/>
        <w:jc w:val="left"/>
        <w:rPr>
          <w:rFonts w:ascii="Calibri" w:hAnsi="Calibri" w:eastAsia="Calibri" w:cs="Calibri"/>
          <w:b w:val="0"/>
          <w:bCs w:val="0"/>
          <w:i w:val="0"/>
          <w:iCs w:val="0"/>
          <w:noProof w:val="0"/>
          <w:color w:val="000000" w:themeColor="text1" w:themeTint="FF" w:themeShade="FF"/>
          <w:sz w:val="22"/>
          <w:szCs w:val="22"/>
          <w:lang w:val="uk-UA"/>
        </w:rPr>
      </w:pPr>
    </w:p>
    <w:p xmlns:wp14="http://schemas.microsoft.com/office/word/2010/wordml" w:rsidP="725EC97B" w14:paraId="2C078E63" wp14:textId="4F59F501">
      <w:pPr>
        <w:spacing w:after="160" w:line="259" w:lineRule="auto"/>
        <w:jc w:val="both"/>
        <w:rPr>
          <w:rFonts w:ascii="Calibri" w:hAnsi="Calibri" w:eastAsia="Calibri" w:cs="Calibri"/>
          <w:b w:val="0"/>
          <w:bCs w:val="0"/>
          <w:i w:val="0"/>
          <w:iCs w:val="0"/>
          <w:noProof w:val="0"/>
          <w:color w:val="000000" w:themeColor="text1" w:themeTint="FF" w:themeShade="FF"/>
          <w:sz w:val="22"/>
          <w:szCs w:val="22"/>
          <w:lang w:val="ru-RU"/>
        </w:rPr>
      </w:pPr>
      <w:r w:rsidRPr="725EC97B" w:rsidR="250F95A4">
        <w:rPr>
          <w:rFonts w:ascii="Calibri" w:hAnsi="Calibri" w:eastAsia="Calibri" w:cs="Calibri"/>
          <w:b w:val="0"/>
          <w:bCs w:val="0"/>
          <w:i w:val="0"/>
          <w:iCs w:val="0"/>
          <w:noProof w:val="0"/>
          <w:color w:val="000000" w:themeColor="text1" w:themeTint="FF" w:themeShade="FF"/>
          <w:sz w:val="22"/>
          <w:szCs w:val="22"/>
          <w:lang w:val="uk-UA"/>
        </w:rPr>
        <w:t xml:space="preserve">Дата </w:t>
      </w:r>
      <w:r w:rsidRPr="725EC97B" w:rsidR="13BC37CA">
        <w:rPr>
          <w:rFonts w:ascii="Calibri" w:hAnsi="Calibri" w:eastAsia="Calibri" w:cs="Calibri"/>
          <w:b w:val="0"/>
          <w:bCs w:val="0"/>
          <w:i w:val="0"/>
          <w:iCs w:val="0"/>
          <w:noProof w:val="0"/>
          <w:color w:val="000000" w:themeColor="text1" w:themeTint="FF" w:themeShade="FF"/>
          <w:sz w:val="22"/>
          <w:szCs w:val="22"/>
          <w:lang w:val="uk-UA"/>
        </w:rPr>
        <w:t xml:space="preserve"> </w:t>
      </w:r>
      <w:r>
        <w:tab/>
      </w:r>
      <w:r>
        <w:tab/>
      </w:r>
      <w:r>
        <w:tab/>
      </w:r>
      <w:r>
        <w:tab/>
      </w:r>
      <w:r>
        <w:tab/>
      </w:r>
      <w:r>
        <w:tab/>
      </w:r>
      <w:r>
        <w:tab/>
      </w:r>
      <w:r>
        <w:tab/>
      </w:r>
      <w:r>
        <w:tab/>
      </w:r>
      <w:r w:rsidRPr="725EC97B" w:rsidR="250F95A4">
        <w:rPr>
          <w:rFonts w:ascii="Calibri" w:hAnsi="Calibri" w:eastAsia="Calibri" w:cs="Calibri"/>
          <w:b w:val="0"/>
          <w:bCs w:val="0"/>
          <w:i w:val="0"/>
          <w:iCs w:val="0"/>
          <w:noProof w:val="0"/>
          <w:color w:val="000000" w:themeColor="text1" w:themeTint="FF" w:themeShade="FF"/>
          <w:sz w:val="22"/>
          <w:szCs w:val="22"/>
          <w:lang w:val="uk-UA"/>
        </w:rPr>
        <w:t>Підпис</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BFED908"/>
  <w15:docId w15:val="{1a8ce384-ef39-4e6c-9b68-b2ef459910ca}"/>
  <w:rsids>
    <w:rsidRoot w:val="5E11864F"/>
    <w:rsid w:val="031F9260"/>
    <w:rsid w:val="03AA3391"/>
    <w:rsid w:val="049EE87B"/>
    <w:rsid w:val="05695A14"/>
    <w:rsid w:val="0575600F"/>
    <w:rsid w:val="05B17736"/>
    <w:rsid w:val="06A8167F"/>
    <w:rsid w:val="06DF8D53"/>
    <w:rsid w:val="0773663B"/>
    <w:rsid w:val="0855AF85"/>
    <w:rsid w:val="087DA4B4"/>
    <w:rsid w:val="0A91B852"/>
    <w:rsid w:val="0C3DC2A2"/>
    <w:rsid w:val="0CEB533A"/>
    <w:rsid w:val="0D12B776"/>
    <w:rsid w:val="0E2CA264"/>
    <w:rsid w:val="0F540459"/>
    <w:rsid w:val="12541851"/>
    <w:rsid w:val="13BC37CA"/>
    <w:rsid w:val="15B06D87"/>
    <w:rsid w:val="16645D64"/>
    <w:rsid w:val="18AFDB10"/>
    <w:rsid w:val="18E80E49"/>
    <w:rsid w:val="19EFF142"/>
    <w:rsid w:val="1C195F04"/>
    <w:rsid w:val="1C892541"/>
    <w:rsid w:val="1C8F2873"/>
    <w:rsid w:val="1E1BD364"/>
    <w:rsid w:val="1E6E164E"/>
    <w:rsid w:val="22D6D916"/>
    <w:rsid w:val="24D61A6F"/>
    <w:rsid w:val="250F95A4"/>
    <w:rsid w:val="26CE2CE8"/>
    <w:rsid w:val="26D60084"/>
    <w:rsid w:val="26D9AB28"/>
    <w:rsid w:val="2768BD24"/>
    <w:rsid w:val="2871D0E5"/>
    <w:rsid w:val="2946EBC3"/>
    <w:rsid w:val="2A5B3EFD"/>
    <w:rsid w:val="2E20A5EC"/>
    <w:rsid w:val="2F981339"/>
    <w:rsid w:val="2FF93200"/>
    <w:rsid w:val="300D6553"/>
    <w:rsid w:val="3096830A"/>
    <w:rsid w:val="316AB436"/>
    <w:rsid w:val="32D2A90F"/>
    <w:rsid w:val="3301A5B8"/>
    <w:rsid w:val="3466D7EE"/>
    <w:rsid w:val="35E09237"/>
    <w:rsid w:val="36B0FFAA"/>
    <w:rsid w:val="37ED9F70"/>
    <w:rsid w:val="39896FD1"/>
    <w:rsid w:val="398D2032"/>
    <w:rsid w:val="3A034E15"/>
    <w:rsid w:val="3B254032"/>
    <w:rsid w:val="3B27E0DA"/>
    <w:rsid w:val="3E360068"/>
    <w:rsid w:val="3FA471EE"/>
    <w:rsid w:val="40ED663F"/>
    <w:rsid w:val="412A68F7"/>
    <w:rsid w:val="414FE2CA"/>
    <w:rsid w:val="41B55A5A"/>
    <w:rsid w:val="41EA4887"/>
    <w:rsid w:val="42C17730"/>
    <w:rsid w:val="42D73C57"/>
    <w:rsid w:val="437CAA5C"/>
    <w:rsid w:val="43BDF46D"/>
    <w:rsid w:val="460525C6"/>
    <w:rsid w:val="46CF10FA"/>
    <w:rsid w:val="4798AEE1"/>
    <w:rsid w:val="48386FB6"/>
    <w:rsid w:val="4848C66C"/>
    <w:rsid w:val="4EE50FCC"/>
    <w:rsid w:val="4F4E46F6"/>
    <w:rsid w:val="524A0EDE"/>
    <w:rsid w:val="52A755AD"/>
    <w:rsid w:val="534E6367"/>
    <w:rsid w:val="54CA5918"/>
    <w:rsid w:val="54E24433"/>
    <w:rsid w:val="589DA1A1"/>
    <w:rsid w:val="596AA26F"/>
    <w:rsid w:val="5A09FD30"/>
    <w:rsid w:val="5A722843"/>
    <w:rsid w:val="5B8CA534"/>
    <w:rsid w:val="5C0541D0"/>
    <w:rsid w:val="5D89945C"/>
    <w:rsid w:val="5DFE4A1E"/>
    <w:rsid w:val="5E11864F"/>
    <w:rsid w:val="5E1E170C"/>
    <w:rsid w:val="5EC445F6"/>
    <w:rsid w:val="5F473A94"/>
    <w:rsid w:val="5FF04C45"/>
    <w:rsid w:val="5FF82DC5"/>
    <w:rsid w:val="60C1351E"/>
    <w:rsid w:val="620A6CAC"/>
    <w:rsid w:val="627F66B9"/>
    <w:rsid w:val="643F21C7"/>
    <w:rsid w:val="65ADD0F8"/>
    <w:rsid w:val="65E8010A"/>
    <w:rsid w:val="67FAEDF0"/>
    <w:rsid w:val="686B7773"/>
    <w:rsid w:val="6996BE51"/>
    <w:rsid w:val="69D56C6B"/>
    <w:rsid w:val="6B5E2100"/>
    <w:rsid w:val="6B7FE5FD"/>
    <w:rsid w:val="6B8363CD"/>
    <w:rsid w:val="6C122BC2"/>
    <w:rsid w:val="6C4D8AB1"/>
    <w:rsid w:val="6C77472A"/>
    <w:rsid w:val="6CC4345A"/>
    <w:rsid w:val="6D3EE896"/>
    <w:rsid w:val="6D645086"/>
    <w:rsid w:val="6DE6040D"/>
    <w:rsid w:val="6ECA9CF9"/>
    <w:rsid w:val="6F19D33C"/>
    <w:rsid w:val="71CFAD31"/>
    <w:rsid w:val="725EC97B"/>
    <w:rsid w:val="7326A522"/>
    <w:rsid w:val="74698AF0"/>
    <w:rsid w:val="7473E360"/>
    <w:rsid w:val="760036C3"/>
    <w:rsid w:val="766AAD42"/>
    <w:rsid w:val="769F8C31"/>
    <w:rsid w:val="7B5E68E3"/>
    <w:rsid w:val="7C72F3D2"/>
    <w:rsid w:val="7E24B6D3"/>
    <w:rsid w:val="7EEFEACA"/>
    <w:rsid w:val="7F063695"/>
    <w:rsid w:val="7F5AEDD4"/>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tasks.xml><?xml version="1.0" encoding="utf-8"?>
<t:Tasks xmlns:t="http://schemas.microsoft.com/office/tasks/2019/documenttasks" xmlns:oel="http://schemas.microsoft.com/office/2019/extlst">
  <t:Task id="{87B1E1A9-D97C-48BE-A7A6-CD91C056F36B}">
    <t:Anchor>
      <t:Comment id="2058422608"/>
    </t:Anchor>
    <t:History>
      <t:Event id="{F20735A1-A31F-4768-81A3-75EA04807FF5}" time="2020-12-06T11:01:34.3Z">
        <t:Attribution userId="S::am@ecoact.org.ua::db9d6d85-6bb7-43a3-9915-9386e941951e" userProvider="AD" userName="Mykhailo Amosov"/>
        <t:Anchor>
          <t:Comment id="2058422608"/>
        </t:Anchor>
        <t:Create/>
      </t:Event>
      <t:Event id="{BD7CCC49-80F1-439E-98AD-998BD4A0FFEC}" time="2020-12-06T11:01:34.3Z">
        <t:Attribution userId="S::am@ecoact.org.ua::db9d6d85-6bb7-43a3-9915-9386e941951e" userProvider="AD" userName="Mykhailo Amosov"/>
        <t:Anchor>
          <t:Comment id="2058422608"/>
        </t:Anchor>
        <t:Assign userId="S::ad@ecoact.org.ua::7e75edb0-39f5-4c1b-a588-c5bf402b7c12" userProvider="AD" userName="Anna Danyliak"/>
      </t:Event>
      <t:Event id="{5C471C2E-D81D-48EA-AF4C-A98E1D0D6C2B}" time="2020-12-06T11:01:34.3Z">
        <t:Attribution userId="S::am@ecoact.org.ua::db9d6d85-6bb7-43a3-9915-9386e941951e" userProvider="AD" userName="Mykhailo Amosov"/>
        <t:Anchor>
          <t:Comment id="2058422608"/>
        </t:Anchor>
        <t:SetTitle title="@Anna, як думаєш, ми могли б тут конкретизувати, яке саме сг необхідно розвивати? чи най вже так буде?"/>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microsoft.com/office/2011/relationships/people" Target="/word/people.xml" Id="Rcd86b16bc1d344cb" /><Relationship Type="http://schemas.microsoft.com/office/2011/relationships/commentsExtended" Target="/word/commentsExtended.xml" Id="R2ee99d91e3db48ae" /><Relationship Type="http://schemas.microsoft.com/office/2016/09/relationships/commentsIds" Target="/word/commentsIds.xml" Id="R68736d1d8356454c" /><Relationship Type="http://schemas.microsoft.com/office/2019/05/relationships/documenttasks" Target="/word/tasks.xml" Id="Rda0b789d4a4948ee" /><Relationship Type="http://schemas.openxmlformats.org/officeDocument/2006/relationships/hyperlink" Target="mailto:zvernennya@me.gov.ua" TargetMode="External" Id="R3f4a590defc940f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FFA5B5116ED83489C5B972A796B29C8" ma:contentTypeVersion="12" ma:contentTypeDescription="Створення нового документа." ma:contentTypeScope="" ma:versionID="415ab458a2a40fb97bbe16f9f84212d6">
  <xsd:schema xmlns:xsd="http://www.w3.org/2001/XMLSchema" xmlns:xs="http://www.w3.org/2001/XMLSchema" xmlns:p="http://schemas.microsoft.com/office/2006/metadata/properties" xmlns:ns2="6c81fa40-d857-4d1e-b6ac-095c2f2b3f31" xmlns:ns3="033e8a59-3027-4f6a-be87-e12d9a9a55b1" targetNamespace="http://schemas.microsoft.com/office/2006/metadata/properties" ma:root="true" ma:fieldsID="93e23067820aa0f5f910d106d1d5bc69" ns2:_="" ns3:_="">
    <xsd:import namespace="6c81fa40-d857-4d1e-b6ac-095c2f2b3f31"/>
    <xsd:import namespace="033e8a59-3027-4f6a-be87-e12d9a9a55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1fa40-d857-4d1e-b6ac-095c2f2b3f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3e8a59-3027-4f6a-be87-e12d9a9a55b1" elementFormDefault="qualified">
    <xsd:import namespace="http://schemas.microsoft.com/office/2006/documentManagement/types"/>
    <xsd:import namespace="http://schemas.microsoft.com/office/infopath/2007/PartnerControls"/>
    <xsd:element name="SharedWithUsers" ma:index="16"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Відомості про тих, хто має доступ"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F16164-C1D5-4C27-AA01-D59E0EB94E96}"/>
</file>

<file path=customXml/itemProps2.xml><?xml version="1.0" encoding="utf-8"?>
<ds:datastoreItem xmlns:ds="http://schemas.openxmlformats.org/officeDocument/2006/customXml" ds:itemID="{10E4BC6B-70AC-4914-9FF6-2426741F4950}"/>
</file>

<file path=customXml/itemProps3.xml><?xml version="1.0" encoding="utf-8"?>
<ds:datastoreItem xmlns:ds="http://schemas.openxmlformats.org/officeDocument/2006/customXml" ds:itemID="{469EDF70-B0BE-4179-B209-B882819433A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Evgenia Zasiadko</dc:creator>
  <keywords/>
  <dc:description/>
  <lastModifiedBy>Mykhailo Amosov</lastModifiedBy>
  <dcterms:created xsi:type="dcterms:W3CDTF">2020-12-04T15:23:44.0000000Z</dcterms:created>
  <dcterms:modified xsi:type="dcterms:W3CDTF">2020-12-09T11:11:14.7954182Z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0x010100EFFA5B5116ED83489C5B972A796B29C8</vt:lpwstr>
  </property>
</Properties>
</file>